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5F90B2" w14:textId="6A7F8BBD" w:rsidR="00AC6757" w:rsidRPr="00AC6757" w:rsidRDefault="0014525A" w:rsidP="0014525A">
      <w:pPr>
        <w:pStyle w:val="Zwykytekst"/>
        <w:tabs>
          <w:tab w:val="left" w:pos="3270"/>
        </w:tabs>
        <w:spacing w:line="380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</w:p>
    <w:p w14:paraId="2C3ED0CF" w14:textId="41A887B8" w:rsidR="00AC6757" w:rsidRDefault="00AD2F72" w:rsidP="000E4D0C">
      <w:pPr>
        <w:pStyle w:val="Zwykytekst"/>
        <w:spacing w:line="380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</w:t>
      </w:r>
      <w:r w:rsidR="0014525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96B68C5" wp14:editId="289F3FFC">
            <wp:extent cx="1579245" cy="530225"/>
            <wp:effectExtent l="0" t="0" r="0" b="0"/>
            <wp:docPr id="2815068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4D189" w14:textId="77777777" w:rsidR="0014525A" w:rsidRPr="00FC265D" w:rsidRDefault="0014525A" w:rsidP="000E4D0C">
      <w:pPr>
        <w:pStyle w:val="Zwykytekst"/>
        <w:spacing w:line="380" w:lineRule="atLeast"/>
        <w:rPr>
          <w:rFonts w:ascii="Courier New" w:hAnsi="Courier New" w:cs="Courier New"/>
        </w:rPr>
      </w:pPr>
    </w:p>
    <w:p w14:paraId="00DD6E5E" w14:textId="31DFB964" w:rsidR="00AC6757" w:rsidRPr="00A67395" w:rsidRDefault="00AC6757" w:rsidP="000E4D0C">
      <w:pPr>
        <w:pStyle w:val="Zwykytekst"/>
        <w:spacing w:line="38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7395">
        <w:rPr>
          <w:rFonts w:ascii="Times New Roman" w:hAnsi="Times New Roman" w:cs="Times New Roman"/>
          <w:b/>
          <w:sz w:val="32"/>
          <w:szCs w:val="32"/>
        </w:rPr>
        <w:t>Regulamin naboru inicjatyw</w:t>
      </w:r>
      <w:r w:rsidRPr="00A67395">
        <w:rPr>
          <w:rFonts w:ascii="Times New Roman" w:hAnsi="Times New Roman" w:cs="Times New Roman"/>
          <w:b/>
          <w:sz w:val="32"/>
          <w:szCs w:val="32"/>
        </w:rPr>
        <w:cr/>
      </w:r>
    </w:p>
    <w:p w14:paraId="49DFC578" w14:textId="24625006" w:rsidR="00AC6757" w:rsidRPr="00A67395" w:rsidRDefault="00AC6757" w:rsidP="000E4D0C">
      <w:pPr>
        <w:pStyle w:val="Zwykytekst"/>
        <w:spacing w:line="38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7395">
        <w:rPr>
          <w:rFonts w:ascii="Times New Roman" w:hAnsi="Times New Roman" w:cs="Times New Roman"/>
          <w:b/>
          <w:sz w:val="32"/>
          <w:szCs w:val="32"/>
        </w:rPr>
        <w:t xml:space="preserve">w ramach programu Dom </w:t>
      </w:r>
      <w:r w:rsidR="00576EF2" w:rsidRPr="00A67395">
        <w:rPr>
          <w:rFonts w:ascii="Times New Roman" w:hAnsi="Times New Roman" w:cs="Times New Roman"/>
          <w:b/>
          <w:sz w:val="32"/>
          <w:szCs w:val="32"/>
        </w:rPr>
        <w:t xml:space="preserve">Kultury+ </w:t>
      </w:r>
      <w:r w:rsidR="00017D65">
        <w:rPr>
          <w:rFonts w:ascii="Times New Roman" w:hAnsi="Times New Roman" w:cs="Times New Roman"/>
          <w:b/>
          <w:sz w:val="32"/>
          <w:szCs w:val="32"/>
        </w:rPr>
        <w:t>Edycja 2024</w:t>
      </w:r>
    </w:p>
    <w:p w14:paraId="28A764B6" w14:textId="77777777" w:rsidR="00AC6757" w:rsidRPr="00576EF2" w:rsidRDefault="00A67395" w:rsidP="000E4D0C">
      <w:pPr>
        <w:pStyle w:val="Zwykytekst"/>
        <w:spacing w:line="38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8CF706F" w14:textId="77777777" w:rsidR="00AC6757" w:rsidRPr="00A67395" w:rsidRDefault="00AC6757" w:rsidP="000E4D0C">
      <w:pPr>
        <w:pStyle w:val="Zwykytekst"/>
        <w:spacing w:line="38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7395">
        <w:rPr>
          <w:rFonts w:ascii="Times New Roman" w:hAnsi="Times New Roman" w:cs="Times New Roman"/>
          <w:b/>
          <w:sz w:val="32"/>
          <w:szCs w:val="32"/>
        </w:rPr>
        <w:t>PREAMBUŁA</w:t>
      </w:r>
      <w:r w:rsidRPr="00A67395">
        <w:rPr>
          <w:rFonts w:ascii="Times New Roman" w:hAnsi="Times New Roman" w:cs="Times New Roman"/>
          <w:b/>
          <w:sz w:val="32"/>
          <w:szCs w:val="32"/>
        </w:rPr>
        <w:cr/>
      </w:r>
    </w:p>
    <w:p w14:paraId="091935C2" w14:textId="4F665A0F" w:rsidR="00EC3BE0" w:rsidRDefault="00AC6757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76EF2">
        <w:rPr>
          <w:rFonts w:ascii="Times New Roman" w:hAnsi="Times New Roman" w:cs="Times New Roman"/>
          <w:sz w:val="28"/>
          <w:szCs w:val="28"/>
        </w:rPr>
        <w:t>Program  Dom  Kul</w:t>
      </w:r>
      <w:r w:rsidR="00D350B4">
        <w:rPr>
          <w:rFonts w:ascii="Times New Roman" w:hAnsi="Times New Roman" w:cs="Times New Roman"/>
          <w:sz w:val="28"/>
          <w:szCs w:val="28"/>
        </w:rPr>
        <w:t xml:space="preserve">tury+  </w:t>
      </w:r>
      <w:r w:rsidR="00017D65">
        <w:rPr>
          <w:rFonts w:ascii="Times New Roman" w:hAnsi="Times New Roman" w:cs="Times New Roman"/>
          <w:sz w:val="28"/>
          <w:szCs w:val="28"/>
        </w:rPr>
        <w:t>Edycja 2024</w:t>
      </w:r>
      <w:r w:rsidRPr="00576EF2">
        <w:rPr>
          <w:rFonts w:ascii="Times New Roman" w:hAnsi="Times New Roman" w:cs="Times New Roman"/>
          <w:sz w:val="28"/>
          <w:szCs w:val="28"/>
        </w:rPr>
        <w:t xml:space="preserve">  jest  dofinanso</w:t>
      </w:r>
      <w:r w:rsidR="00F41AF0">
        <w:rPr>
          <w:rFonts w:ascii="Times New Roman" w:hAnsi="Times New Roman" w:cs="Times New Roman"/>
          <w:sz w:val="28"/>
          <w:szCs w:val="28"/>
        </w:rPr>
        <w:t>wany</w:t>
      </w:r>
      <w:r w:rsidR="003A568D">
        <w:rPr>
          <w:rFonts w:ascii="Times New Roman" w:hAnsi="Times New Roman" w:cs="Times New Roman"/>
          <w:sz w:val="28"/>
          <w:szCs w:val="28"/>
        </w:rPr>
        <w:t xml:space="preserve"> </w:t>
      </w:r>
      <w:r w:rsidR="00F41AF0">
        <w:rPr>
          <w:rFonts w:ascii="Times New Roman" w:hAnsi="Times New Roman" w:cs="Times New Roman"/>
          <w:sz w:val="28"/>
          <w:szCs w:val="28"/>
        </w:rPr>
        <w:t>ze</w:t>
      </w:r>
      <w:r w:rsidR="00017D65">
        <w:rPr>
          <w:rFonts w:ascii="Times New Roman" w:hAnsi="Times New Roman" w:cs="Times New Roman"/>
          <w:sz w:val="28"/>
          <w:szCs w:val="28"/>
        </w:rPr>
        <w:t xml:space="preserve"> </w:t>
      </w:r>
      <w:r w:rsidR="00F41AF0">
        <w:rPr>
          <w:rFonts w:ascii="Times New Roman" w:hAnsi="Times New Roman" w:cs="Times New Roman"/>
          <w:sz w:val="28"/>
          <w:szCs w:val="28"/>
        </w:rPr>
        <w:t xml:space="preserve">środków  Narodowego  </w:t>
      </w:r>
      <w:r w:rsidRPr="00576EF2">
        <w:rPr>
          <w:rFonts w:ascii="Times New Roman" w:hAnsi="Times New Roman" w:cs="Times New Roman"/>
          <w:sz w:val="28"/>
          <w:szCs w:val="28"/>
        </w:rPr>
        <w:t>Centrum Kultury. Pierwsza część obejmuje diagnozę potrzeb kultural</w:t>
      </w:r>
      <w:r w:rsidR="00F41AF0">
        <w:rPr>
          <w:rFonts w:ascii="Times New Roman" w:hAnsi="Times New Roman" w:cs="Times New Roman"/>
          <w:sz w:val="28"/>
          <w:szCs w:val="28"/>
        </w:rPr>
        <w:t xml:space="preserve">nych społeczności lokalnej. W  </w:t>
      </w:r>
      <w:r w:rsidRPr="00576EF2">
        <w:rPr>
          <w:rFonts w:ascii="Times New Roman" w:hAnsi="Times New Roman" w:cs="Times New Roman"/>
          <w:sz w:val="28"/>
          <w:szCs w:val="28"/>
        </w:rPr>
        <w:t>drugiej  części  następuje  realizacja  od  3  do  7  oddolnych  inicjat</w:t>
      </w:r>
      <w:r w:rsidR="003A568D">
        <w:rPr>
          <w:rFonts w:ascii="Times New Roman" w:hAnsi="Times New Roman" w:cs="Times New Roman"/>
          <w:sz w:val="28"/>
          <w:szCs w:val="28"/>
        </w:rPr>
        <w:t xml:space="preserve">yw  będących  odpowiedzią  na  </w:t>
      </w:r>
      <w:r w:rsidRPr="00576EF2">
        <w:rPr>
          <w:rFonts w:ascii="Times New Roman" w:hAnsi="Times New Roman" w:cs="Times New Roman"/>
          <w:sz w:val="28"/>
          <w:szCs w:val="28"/>
        </w:rPr>
        <w:t xml:space="preserve">potrzeby społeczności   wynikające   z   przeprowadzonej   diagnozy.  </w:t>
      </w:r>
      <w:r w:rsidR="00EC3BE0">
        <w:rPr>
          <w:rFonts w:ascii="Times New Roman" w:hAnsi="Times New Roman" w:cs="Times New Roman"/>
          <w:sz w:val="28"/>
          <w:szCs w:val="28"/>
        </w:rPr>
        <w:t xml:space="preserve"> Niniejszy   nabór   wniosków  </w:t>
      </w:r>
      <w:r w:rsidRPr="00576EF2">
        <w:rPr>
          <w:rFonts w:ascii="Times New Roman" w:hAnsi="Times New Roman" w:cs="Times New Roman"/>
          <w:sz w:val="28"/>
          <w:szCs w:val="28"/>
        </w:rPr>
        <w:t xml:space="preserve">kierowany  jest  do  </w:t>
      </w:r>
      <w:r w:rsidRPr="00333F6F">
        <w:rPr>
          <w:rFonts w:ascii="Times New Roman" w:hAnsi="Times New Roman" w:cs="Times New Roman"/>
          <w:sz w:val="28"/>
          <w:szCs w:val="28"/>
        </w:rPr>
        <w:t>osób  indywidualnych,  grup  formalnych  i  nieformalnych,</w:t>
      </w:r>
      <w:r w:rsidRPr="00576EF2">
        <w:rPr>
          <w:rFonts w:ascii="Times New Roman" w:hAnsi="Times New Roman" w:cs="Times New Roman"/>
          <w:sz w:val="28"/>
          <w:szCs w:val="28"/>
        </w:rPr>
        <w:t xml:space="preserve">  które  są  gotowe  do  podjęcia  wyzwania,  jakim  jest  prowadzenie  nowatorskich  działa</w:t>
      </w:r>
      <w:r w:rsidR="00EC3BE0">
        <w:rPr>
          <w:rFonts w:ascii="Times New Roman" w:hAnsi="Times New Roman" w:cs="Times New Roman"/>
          <w:sz w:val="28"/>
          <w:szCs w:val="28"/>
        </w:rPr>
        <w:t xml:space="preserve">ń  pobudzających  mieszkańców  </w:t>
      </w:r>
      <w:r w:rsidRPr="00576EF2">
        <w:rPr>
          <w:rFonts w:ascii="Times New Roman" w:hAnsi="Times New Roman" w:cs="Times New Roman"/>
          <w:sz w:val="28"/>
          <w:szCs w:val="28"/>
        </w:rPr>
        <w:t xml:space="preserve">gminy  </w:t>
      </w:r>
      <w:r w:rsidR="00EC3BE0">
        <w:rPr>
          <w:rFonts w:ascii="Times New Roman" w:hAnsi="Times New Roman" w:cs="Times New Roman"/>
          <w:sz w:val="28"/>
          <w:szCs w:val="28"/>
        </w:rPr>
        <w:t>Strzelce Opolskie</w:t>
      </w:r>
      <w:r w:rsidRPr="00576EF2">
        <w:rPr>
          <w:rFonts w:ascii="Times New Roman" w:hAnsi="Times New Roman" w:cs="Times New Roman"/>
          <w:sz w:val="28"/>
          <w:szCs w:val="28"/>
        </w:rPr>
        <w:t xml:space="preserve">  do  aktywnego  udziału  w  lokalnym  życiu  kulturalnym.  </w:t>
      </w:r>
    </w:p>
    <w:p w14:paraId="27300861" w14:textId="77777777" w:rsidR="00EC3BE0" w:rsidRDefault="00EC3BE0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78BE2DDA" w14:textId="77777777" w:rsidR="00AC6757" w:rsidRPr="003A568D" w:rsidRDefault="00EC3BE0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Jeśli  posiadasz  </w:t>
      </w:r>
      <w:r w:rsidR="00AC6757" w:rsidRPr="00576EF2">
        <w:rPr>
          <w:rFonts w:ascii="Times New Roman" w:hAnsi="Times New Roman" w:cs="Times New Roman"/>
          <w:sz w:val="28"/>
          <w:szCs w:val="28"/>
        </w:rPr>
        <w:t>ciekawy  pomysł  na  inicjatywę  kulturalną  i  jesteś  gotowy  podjąć  to  wy</w:t>
      </w:r>
      <w:r>
        <w:rPr>
          <w:rFonts w:ascii="Times New Roman" w:hAnsi="Times New Roman" w:cs="Times New Roman"/>
          <w:sz w:val="28"/>
          <w:szCs w:val="28"/>
        </w:rPr>
        <w:t xml:space="preserve">zwanie,  ten  program    jest  </w:t>
      </w:r>
      <w:r w:rsidR="00D02349">
        <w:rPr>
          <w:rFonts w:ascii="Times New Roman" w:hAnsi="Times New Roman" w:cs="Times New Roman"/>
          <w:sz w:val="28"/>
          <w:szCs w:val="28"/>
        </w:rPr>
        <w:t xml:space="preserve">właśnie dla ciebie.  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AC6757" w:rsidRPr="00576EF2">
        <w:rPr>
          <w:rFonts w:ascii="Times New Roman" w:hAnsi="Times New Roman" w:cs="Times New Roman"/>
          <w:sz w:val="28"/>
          <w:szCs w:val="28"/>
        </w:rPr>
        <w:cr/>
      </w:r>
    </w:p>
    <w:p w14:paraId="32F20260" w14:textId="77777777" w:rsidR="00AC6757" w:rsidRPr="003A568D" w:rsidRDefault="003A568D" w:rsidP="000E4D0C">
      <w:pPr>
        <w:pStyle w:val="Zwykytekst"/>
        <w:spacing w:line="38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568D">
        <w:rPr>
          <w:rFonts w:ascii="Times New Roman" w:hAnsi="Times New Roman" w:cs="Times New Roman"/>
          <w:b/>
          <w:sz w:val="32"/>
          <w:szCs w:val="32"/>
        </w:rPr>
        <w:t>1.</w:t>
      </w:r>
      <w:r w:rsidR="00AC6757" w:rsidRPr="003A568D">
        <w:rPr>
          <w:rFonts w:ascii="Times New Roman" w:hAnsi="Times New Roman" w:cs="Times New Roman"/>
          <w:b/>
          <w:sz w:val="32"/>
          <w:szCs w:val="32"/>
        </w:rPr>
        <w:t>Organizator</w:t>
      </w:r>
      <w:r w:rsidR="00AC6757" w:rsidRPr="003A568D">
        <w:rPr>
          <w:rFonts w:ascii="Times New Roman" w:hAnsi="Times New Roman" w:cs="Times New Roman"/>
          <w:b/>
          <w:sz w:val="32"/>
          <w:szCs w:val="32"/>
        </w:rPr>
        <w:cr/>
      </w:r>
    </w:p>
    <w:p w14:paraId="0951F239" w14:textId="77777777" w:rsidR="00AC6757" w:rsidRPr="00576EF2" w:rsidRDefault="00E804B5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Organizatorem naboru inicjatyw i koordynatorem  przebiegu każdej z wybranych i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nicjatyw jest </w:t>
      </w:r>
      <w:r>
        <w:rPr>
          <w:rFonts w:ascii="Times New Roman" w:hAnsi="Times New Roman" w:cs="Times New Roman"/>
          <w:sz w:val="28"/>
          <w:szCs w:val="28"/>
        </w:rPr>
        <w:t>Strzelecki Ośrodek Kultury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(zwany dalej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02349">
        <w:rPr>
          <w:rFonts w:ascii="Times New Roman" w:hAnsi="Times New Roman" w:cs="Times New Roman"/>
          <w:sz w:val="28"/>
          <w:szCs w:val="28"/>
        </w:rPr>
        <w:t xml:space="preserve">OK).  </w:t>
      </w:r>
    </w:p>
    <w:p w14:paraId="27C623EA" w14:textId="77777777" w:rsidR="00AC6757" w:rsidRPr="00576EF2" w:rsidRDefault="00AC6757" w:rsidP="000E4D0C">
      <w:pPr>
        <w:pStyle w:val="Zwykytekst"/>
        <w:spacing w:line="380" w:lineRule="atLeast"/>
        <w:rPr>
          <w:rFonts w:ascii="Times New Roman" w:hAnsi="Times New Roman" w:cs="Times New Roman"/>
          <w:sz w:val="28"/>
          <w:szCs w:val="28"/>
        </w:rPr>
      </w:pPr>
    </w:p>
    <w:p w14:paraId="775C8C1D" w14:textId="77777777" w:rsidR="00AC6757" w:rsidRPr="00A67395" w:rsidRDefault="00AC6757" w:rsidP="000E4D0C">
      <w:pPr>
        <w:pStyle w:val="Zwykytekst"/>
        <w:spacing w:line="38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7395">
        <w:rPr>
          <w:rFonts w:ascii="Times New Roman" w:hAnsi="Times New Roman" w:cs="Times New Roman"/>
          <w:b/>
          <w:sz w:val="32"/>
          <w:szCs w:val="32"/>
        </w:rPr>
        <w:t>2. Cele</w:t>
      </w:r>
    </w:p>
    <w:p w14:paraId="34783902" w14:textId="77777777" w:rsidR="00AC6757" w:rsidRPr="00576EF2" w:rsidRDefault="00AC6757" w:rsidP="000E4D0C">
      <w:pPr>
        <w:pStyle w:val="Zwykytekst"/>
        <w:spacing w:line="380" w:lineRule="atLeast"/>
        <w:rPr>
          <w:rFonts w:ascii="Times New Roman" w:hAnsi="Times New Roman" w:cs="Times New Roman"/>
          <w:sz w:val="28"/>
          <w:szCs w:val="28"/>
        </w:rPr>
      </w:pPr>
      <w:r w:rsidRPr="00576EF2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A67395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14:paraId="032FE0F7" w14:textId="77777777" w:rsidR="00AC6757" w:rsidRPr="00576EF2" w:rsidRDefault="00AC6757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76EF2">
        <w:rPr>
          <w:rFonts w:ascii="Times New Roman" w:hAnsi="Times New Roman" w:cs="Times New Roman"/>
          <w:sz w:val="28"/>
          <w:szCs w:val="28"/>
        </w:rPr>
        <w:t>Celem</w:t>
      </w:r>
      <w:r w:rsidR="00FC265D">
        <w:rPr>
          <w:rFonts w:ascii="Times New Roman" w:hAnsi="Times New Roman" w:cs="Times New Roman"/>
          <w:sz w:val="28"/>
          <w:szCs w:val="28"/>
        </w:rPr>
        <w:t xml:space="preserve">  naboru  jest  zainicjowanie nowych  działań  kulturalnych, </w:t>
      </w:r>
      <w:r w:rsidRPr="00576EF2">
        <w:rPr>
          <w:rFonts w:ascii="Times New Roman" w:hAnsi="Times New Roman" w:cs="Times New Roman"/>
          <w:sz w:val="28"/>
          <w:szCs w:val="28"/>
        </w:rPr>
        <w:t xml:space="preserve">które </w:t>
      </w:r>
      <w:r w:rsidR="00A67395">
        <w:rPr>
          <w:rFonts w:ascii="Times New Roman" w:hAnsi="Times New Roman" w:cs="Times New Roman"/>
          <w:sz w:val="28"/>
          <w:szCs w:val="28"/>
        </w:rPr>
        <w:t xml:space="preserve"> przyczynią  się  do  rozwoju  </w:t>
      </w:r>
      <w:r w:rsidRPr="00576EF2">
        <w:rPr>
          <w:rFonts w:ascii="Times New Roman" w:hAnsi="Times New Roman" w:cs="Times New Roman"/>
          <w:sz w:val="28"/>
          <w:szCs w:val="28"/>
        </w:rPr>
        <w:t xml:space="preserve">potencjału  i  kapitału  kulturowego  mieszkańców    </w:t>
      </w:r>
      <w:r w:rsidRPr="00576EF2">
        <w:rPr>
          <w:rFonts w:ascii="Times New Roman" w:hAnsi="Times New Roman" w:cs="Times New Roman"/>
          <w:sz w:val="28"/>
          <w:szCs w:val="28"/>
        </w:rPr>
        <w:lastRenderedPageBreak/>
        <w:t xml:space="preserve">gminy  </w:t>
      </w:r>
      <w:r w:rsidR="00A67395">
        <w:rPr>
          <w:rFonts w:ascii="Times New Roman" w:hAnsi="Times New Roman" w:cs="Times New Roman"/>
          <w:sz w:val="28"/>
          <w:szCs w:val="28"/>
        </w:rPr>
        <w:t xml:space="preserve">Strzelce Opolskie,  które  wynikają  z  ich  </w:t>
      </w:r>
      <w:r w:rsidRPr="00576EF2">
        <w:rPr>
          <w:rFonts w:ascii="Times New Roman" w:hAnsi="Times New Roman" w:cs="Times New Roman"/>
          <w:sz w:val="28"/>
          <w:szCs w:val="28"/>
        </w:rPr>
        <w:t xml:space="preserve">potrzeb kulturalnych.   </w:t>
      </w:r>
      <w:r w:rsidRPr="00576EF2">
        <w:rPr>
          <w:rFonts w:ascii="Times New Roman" w:hAnsi="Times New Roman" w:cs="Times New Roman"/>
          <w:sz w:val="28"/>
          <w:szCs w:val="28"/>
        </w:rPr>
        <w:cr/>
      </w:r>
    </w:p>
    <w:p w14:paraId="5ED61209" w14:textId="77777777" w:rsidR="00AC6757" w:rsidRPr="00576EF2" w:rsidRDefault="00D11EC5" w:rsidP="000E4D0C">
      <w:pPr>
        <w:pStyle w:val="Zwykytekst"/>
        <w:spacing w:line="38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57EC6DA" w14:textId="77777777" w:rsidR="00AC6757" w:rsidRPr="00FC265D" w:rsidRDefault="00FC265D" w:rsidP="000E4D0C">
      <w:pPr>
        <w:pStyle w:val="Zwykytekst"/>
        <w:spacing w:line="38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 Kto może złożyć wniosek?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AC6757" w:rsidRPr="00576EF2">
        <w:rPr>
          <w:rFonts w:ascii="Times New Roman" w:hAnsi="Times New Roman" w:cs="Times New Roman"/>
          <w:sz w:val="28"/>
          <w:szCs w:val="28"/>
        </w:rPr>
        <w:cr/>
      </w:r>
    </w:p>
    <w:p w14:paraId="7B9F7308" w14:textId="77777777" w:rsidR="00AC6757" w:rsidRPr="00576EF2" w:rsidRDefault="00617C22" w:rsidP="000E4D0C">
      <w:pPr>
        <w:pStyle w:val="Zwykytekst"/>
        <w:spacing w:line="38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Wniosek zawierający pomysł na inicjatywę składać mogą:  </w:t>
      </w:r>
      <w:r w:rsidR="00AC6757" w:rsidRPr="00576EF2">
        <w:rPr>
          <w:rFonts w:ascii="Times New Roman" w:hAnsi="Times New Roman" w:cs="Times New Roman"/>
          <w:sz w:val="28"/>
          <w:szCs w:val="28"/>
        </w:rPr>
        <w:cr/>
      </w:r>
    </w:p>
    <w:p w14:paraId="2F0CF1F1" w14:textId="77777777" w:rsidR="00AC6757" w:rsidRPr="000622D3" w:rsidRDefault="00AC6757" w:rsidP="0014525A">
      <w:pPr>
        <w:pStyle w:val="Zwykytekst"/>
        <w:rPr>
          <w:rFonts w:ascii="Times New Roman" w:hAnsi="Times New Roman" w:cs="Times New Roman"/>
          <w:sz w:val="28"/>
          <w:szCs w:val="28"/>
        </w:rPr>
      </w:pPr>
      <w:r w:rsidRPr="000622D3">
        <w:rPr>
          <w:rFonts w:ascii="Times New Roman" w:hAnsi="Times New Roman" w:cs="Times New Roman"/>
          <w:sz w:val="28"/>
          <w:szCs w:val="28"/>
        </w:rPr>
        <w:t xml:space="preserve">- osoby indywidualne (pełnoletnie)  </w:t>
      </w:r>
      <w:r w:rsidRPr="000622D3">
        <w:rPr>
          <w:rFonts w:ascii="Times New Roman" w:hAnsi="Times New Roman" w:cs="Times New Roman"/>
          <w:sz w:val="28"/>
          <w:szCs w:val="28"/>
        </w:rPr>
        <w:cr/>
      </w:r>
    </w:p>
    <w:p w14:paraId="1EAA8418" w14:textId="77777777" w:rsidR="000622D3" w:rsidRDefault="00AC6757" w:rsidP="0014525A">
      <w:pPr>
        <w:pStyle w:val="Zwykytekst"/>
        <w:rPr>
          <w:rFonts w:ascii="Times New Roman" w:hAnsi="Times New Roman" w:cs="Times New Roman"/>
          <w:sz w:val="28"/>
          <w:szCs w:val="28"/>
        </w:rPr>
      </w:pPr>
      <w:r w:rsidRPr="000622D3">
        <w:rPr>
          <w:rFonts w:ascii="Times New Roman" w:hAnsi="Times New Roman" w:cs="Times New Roman"/>
          <w:sz w:val="28"/>
          <w:szCs w:val="28"/>
        </w:rPr>
        <w:t>- grupy nieformalne (min. 3 osoby, w tym co najmniej jedna pełnoletnia)</w:t>
      </w:r>
      <w:r w:rsidRPr="00576EF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E9A4285" w14:textId="77777777" w:rsidR="000622D3" w:rsidRDefault="000622D3" w:rsidP="0014525A">
      <w:pPr>
        <w:pStyle w:val="Zwykytekst"/>
        <w:rPr>
          <w:rFonts w:ascii="Times New Roman" w:hAnsi="Times New Roman" w:cs="Times New Roman"/>
          <w:sz w:val="28"/>
          <w:szCs w:val="28"/>
        </w:rPr>
      </w:pPr>
    </w:p>
    <w:p w14:paraId="4EF6ABD4" w14:textId="77777777" w:rsidR="00AC6757" w:rsidRPr="00576EF2" w:rsidRDefault="000622D3" w:rsidP="0014525A">
      <w:pPr>
        <w:pStyle w:val="Zwykytek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grupy formalne (np. stowarzyszenia)</w:t>
      </w:r>
      <w:r w:rsidR="00AC6757" w:rsidRPr="00576EF2">
        <w:rPr>
          <w:rFonts w:ascii="Times New Roman" w:hAnsi="Times New Roman" w:cs="Times New Roman"/>
          <w:sz w:val="28"/>
          <w:szCs w:val="28"/>
        </w:rPr>
        <w:cr/>
      </w:r>
    </w:p>
    <w:p w14:paraId="56E0E2E7" w14:textId="77777777" w:rsidR="007B59B0" w:rsidRDefault="00617C22" w:rsidP="00AD2F72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Wnioskodawcy muszą być mieszkańcami gminy </w:t>
      </w:r>
      <w:r w:rsidR="00AD2F72">
        <w:rPr>
          <w:rFonts w:ascii="Times New Roman" w:hAnsi="Times New Roman" w:cs="Times New Roman"/>
          <w:sz w:val="28"/>
          <w:szCs w:val="28"/>
        </w:rPr>
        <w:t xml:space="preserve">Strzelce Opolskie, a </w:t>
      </w:r>
      <w:r>
        <w:rPr>
          <w:rFonts w:ascii="Times New Roman" w:hAnsi="Times New Roman" w:cs="Times New Roman"/>
          <w:sz w:val="28"/>
          <w:szCs w:val="28"/>
        </w:rPr>
        <w:t xml:space="preserve">realizacja inicjatywy  </w:t>
      </w:r>
      <w:r w:rsidR="007B59B0">
        <w:rPr>
          <w:rFonts w:ascii="Times New Roman" w:hAnsi="Times New Roman" w:cs="Times New Roman"/>
          <w:sz w:val="28"/>
          <w:szCs w:val="28"/>
        </w:rPr>
        <w:t>musi być przeznaczona dla społeczności tej gminy</w:t>
      </w:r>
      <w:r w:rsidR="00D0234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8CB42DD" w14:textId="3C225FD6" w:rsidR="009A1104" w:rsidRPr="00576EF2" w:rsidRDefault="007B59B0" w:rsidP="0014525A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D02349">
        <w:rPr>
          <w:rFonts w:ascii="Times New Roman" w:hAnsi="Times New Roman" w:cs="Times New Roman"/>
          <w:sz w:val="28"/>
          <w:szCs w:val="28"/>
        </w:rPr>
        <w:t xml:space="preserve"> </w:t>
      </w:r>
      <w:r w:rsidRPr="007B59B0">
        <w:rPr>
          <w:rFonts w:ascii="Times New Roman" w:hAnsi="Times New Roman" w:cs="Times New Roman"/>
          <w:sz w:val="28"/>
          <w:szCs w:val="28"/>
        </w:rPr>
        <w:t>Osoby niepełnoletnie powinny posiadać pisemną zgodę rodziców/ opiekunów prawnych na udział w projekcie.</w:t>
      </w:r>
      <w:r w:rsidR="00D023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D0E9F5" w14:textId="77777777" w:rsidR="00AC6757" w:rsidRPr="00576EF2" w:rsidRDefault="00D02349" w:rsidP="000E4D0C">
      <w:pPr>
        <w:pStyle w:val="Zwykytekst"/>
        <w:spacing w:line="38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1AC3565" w14:textId="77777777" w:rsidR="00AC6757" w:rsidRPr="00D02349" w:rsidRDefault="00AC6757" w:rsidP="000E4D0C">
      <w:pPr>
        <w:pStyle w:val="Zwykytekst"/>
        <w:spacing w:line="38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2349">
        <w:rPr>
          <w:rFonts w:ascii="Times New Roman" w:hAnsi="Times New Roman" w:cs="Times New Roman"/>
          <w:b/>
          <w:sz w:val="32"/>
          <w:szCs w:val="32"/>
        </w:rPr>
        <w:t>4. Ile inicjatyw może zgłosić jedna grupa/osoba</w:t>
      </w:r>
      <w:r w:rsidR="00FC265D">
        <w:rPr>
          <w:rFonts w:ascii="Times New Roman" w:hAnsi="Times New Roman" w:cs="Times New Roman"/>
          <w:b/>
          <w:sz w:val="32"/>
          <w:szCs w:val="32"/>
        </w:rPr>
        <w:t>?</w:t>
      </w:r>
      <w:r w:rsidRPr="00D02349">
        <w:rPr>
          <w:rFonts w:ascii="Times New Roman" w:hAnsi="Times New Roman" w:cs="Times New Roman"/>
          <w:b/>
          <w:sz w:val="32"/>
          <w:szCs w:val="32"/>
        </w:rPr>
        <w:cr/>
      </w:r>
    </w:p>
    <w:p w14:paraId="068931EC" w14:textId="68995498" w:rsidR="00AC6757" w:rsidRPr="00576EF2" w:rsidRDefault="00AC6757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76EF2">
        <w:rPr>
          <w:rFonts w:ascii="Times New Roman" w:hAnsi="Times New Roman" w:cs="Times New Roman"/>
          <w:sz w:val="28"/>
          <w:szCs w:val="28"/>
        </w:rPr>
        <w:t xml:space="preserve">Każdy uprawniony wnioskodawca może złożyć maksymalnie </w:t>
      </w:r>
      <w:r w:rsidR="00017D65">
        <w:rPr>
          <w:rFonts w:ascii="Times New Roman" w:hAnsi="Times New Roman" w:cs="Times New Roman"/>
          <w:sz w:val="28"/>
          <w:szCs w:val="28"/>
        </w:rPr>
        <w:t>1 wniosek</w:t>
      </w:r>
      <w:r w:rsidR="009A1104">
        <w:rPr>
          <w:rFonts w:ascii="Times New Roman" w:hAnsi="Times New Roman" w:cs="Times New Roman"/>
          <w:sz w:val="28"/>
          <w:szCs w:val="28"/>
        </w:rPr>
        <w:t>. Każdy złożony wniosek</w:t>
      </w:r>
      <w:r w:rsidR="00261088">
        <w:rPr>
          <w:rFonts w:ascii="Times New Roman" w:hAnsi="Times New Roman" w:cs="Times New Roman"/>
          <w:sz w:val="28"/>
          <w:szCs w:val="28"/>
        </w:rPr>
        <w:t xml:space="preserve"> </w:t>
      </w:r>
      <w:r w:rsidRPr="00576EF2">
        <w:rPr>
          <w:rFonts w:ascii="Times New Roman" w:hAnsi="Times New Roman" w:cs="Times New Roman"/>
          <w:sz w:val="28"/>
          <w:szCs w:val="28"/>
        </w:rPr>
        <w:t xml:space="preserve">będzie rozpatrywanie wg reguł określonych </w:t>
      </w:r>
      <w:r w:rsidR="00FC265D">
        <w:rPr>
          <w:rFonts w:ascii="Times New Roman" w:hAnsi="Times New Roman" w:cs="Times New Roman"/>
          <w:sz w:val="28"/>
          <w:szCs w:val="28"/>
        </w:rPr>
        <w:br/>
      </w:r>
      <w:r w:rsidRPr="00576EF2">
        <w:rPr>
          <w:rFonts w:ascii="Times New Roman" w:hAnsi="Times New Roman" w:cs="Times New Roman"/>
          <w:sz w:val="28"/>
          <w:szCs w:val="28"/>
        </w:rPr>
        <w:t xml:space="preserve">w niniejszym regulaminie.  </w:t>
      </w:r>
      <w:r w:rsidRPr="00576EF2">
        <w:rPr>
          <w:rFonts w:ascii="Times New Roman" w:hAnsi="Times New Roman" w:cs="Times New Roman"/>
          <w:sz w:val="28"/>
          <w:szCs w:val="28"/>
        </w:rPr>
        <w:cr/>
      </w:r>
    </w:p>
    <w:p w14:paraId="584CD01F" w14:textId="77777777" w:rsidR="00AC6757" w:rsidRPr="00241DB1" w:rsidRDefault="00AC6757" w:rsidP="000E4D0C">
      <w:pPr>
        <w:pStyle w:val="Zwykytekst"/>
        <w:spacing w:line="38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1DB1">
        <w:rPr>
          <w:rFonts w:ascii="Times New Roman" w:hAnsi="Times New Roman" w:cs="Times New Roman"/>
          <w:b/>
          <w:sz w:val="32"/>
          <w:szCs w:val="32"/>
        </w:rPr>
        <w:t>5. Na co można złożyć wniosek czyli rodzaje działań</w:t>
      </w:r>
      <w:r w:rsidR="00FC265D">
        <w:rPr>
          <w:rFonts w:ascii="Times New Roman" w:hAnsi="Times New Roman" w:cs="Times New Roman"/>
          <w:b/>
          <w:sz w:val="32"/>
          <w:szCs w:val="32"/>
        </w:rPr>
        <w:t>?</w:t>
      </w:r>
    </w:p>
    <w:p w14:paraId="15D9279B" w14:textId="0FC26982" w:rsidR="00AC6757" w:rsidRPr="00576EF2" w:rsidRDefault="00490B02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AC6757" w:rsidRPr="00576EF2">
        <w:rPr>
          <w:rFonts w:ascii="Times New Roman" w:hAnsi="Times New Roman" w:cs="Times New Roman"/>
          <w:sz w:val="28"/>
          <w:szCs w:val="28"/>
        </w:rPr>
        <w:cr/>
        <w:t xml:space="preserve"> Wnioski  można  składać  jedynie  na  nowatorskie  inicjatywy  kulturalne </w:t>
      </w:r>
      <w:r w:rsidR="00241DB1">
        <w:rPr>
          <w:rFonts w:ascii="Times New Roman" w:hAnsi="Times New Roman" w:cs="Times New Roman"/>
          <w:sz w:val="28"/>
          <w:szCs w:val="28"/>
        </w:rPr>
        <w:t xml:space="preserve"> tzn</w:t>
      </w:r>
      <w:r w:rsidR="003067A9">
        <w:rPr>
          <w:rFonts w:ascii="Times New Roman" w:hAnsi="Times New Roman" w:cs="Times New Roman"/>
          <w:sz w:val="28"/>
          <w:szCs w:val="28"/>
        </w:rPr>
        <w:t>.</w:t>
      </w:r>
      <w:r w:rsidR="00241DB1">
        <w:rPr>
          <w:rFonts w:ascii="Times New Roman" w:hAnsi="Times New Roman" w:cs="Times New Roman"/>
          <w:sz w:val="28"/>
          <w:szCs w:val="28"/>
        </w:rPr>
        <w:t xml:space="preserve">  nierealizowane  do  tej 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pory na terenie gminy </w:t>
      </w:r>
      <w:r>
        <w:rPr>
          <w:rFonts w:ascii="Times New Roman" w:hAnsi="Times New Roman" w:cs="Times New Roman"/>
          <w:sz w:val="28"/>
          <w:szCs w:val="28"/>
        </w:rPr>
        <w:t>Strzelce Opolskie</w:t>
      </w:r>
      <w:r w:rsidR="00AC6757" w:rsidRPr="00576EF2">
        <w:rPr>
          <w:rFonts w:ascii="Times New Roman" w:hAnsi="Times New Roman" w:cs="Times New Roman"/>
          <w:sz w:val="28"/>
          <w:szCs w:val="28"/>
        </w:rPr>
        <w:t>,  stanowiące odpowiedź na  pot</w:t>
      </w:r>
      <w:r>
        <w:rPr>
          <w:rFonts w:ascii="Times New Roman" w:hAnsi="Times New Roman" w:cs="Times New Roman"/>
          <w:sz w:val="28"/>
          <w:szCs w:val="28"/>
        </w:rPr>
        <w:t xml:space="preserve">rzeby kulturalne  zawarte w 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„Raporcie  z  diagnozy  lokalnej  w  </w:t>
      </w:r>
      <w:r>
        <w:rPr>
          <w:rFonts w:ascii="Times New Roman" w:hAnsi="Times New Roman" w:cs="Times New Roman"/>
          <w:sz w:val="28"/>
          <w:szCs w:val="28"/>
        </w:rPr>
        <w:t>Strzelcach Opolskich”  (załącznik  nr  4)</w:t>
      </w:r>
      <w:r w:rsidR="00DE7D21">
        <w:rPr>
          <w:rFonts w:ascii="Times New Roman" w:hAnsi="Times New Roman" w:cs="Times New Roman"/>
          <w:sz w:val="28"/>
          <w:szCs w:val="28"/>
        </w:rPr>
        <w:t xml:space="preserve"> m.</w:t>
      </w:r>
      <w:r w:rsidR="00DE7D21" w:rsidRPr="00AD2F72">
        <w:rPr>
          <w:rFonts w:ascii="Times New Roman" w:hAnsi="Times New Roman" w:cs="Times New Roman"/>
          <w:sz w:val="28"/>
          <w:szCs w:val="28"/>
        </w:rPr>
        <w:t>in.</w:t>
      </w:r>
      <w:r w:rsidR="003C137C" w:rsidRPr="00AD2F72">
        <w:rPr>
          <w:rFonts w:ascii="Times New Roman" w:hAnsi="Times New Roman" w:cs="Times New Roman"/>
          <w:sz w:val="28"/>
          <w:szCs w:val="28"/>
        </w:rPr>
        <w:t xml:space="preserve"> ukierunkowane na</w:t>
      </w:r>
      <w:r w:rsidR="00EF579E" w:rsidRPr="00AD2F72">
        <w:rPr>
          <w:rFonts w:ascii="Times New Roman" w:hAnsi="Times New Roman" w:cs="Times New Roman"/>
          <w:sz w:val="28"/>
          <w:szCs w:val="28"/>
        </w:rPr>
        <w:t xml:space="preserve"> wzrost aktywności młodzieży, </w:t>
      </w:r>
      <w:r w:rsidR="009A7D91">
        <w:rPr>
          <w:rFonts w:ascii="Times New Roman" w:hAnsi="Times New Roman" w:cs="Times New Roman"/>
          <w:sz w:val="28"/>
          <w:szCs w:val="28"/>
        </w:rPr>
        <w:t>osób dorosłych</w:t>
      </w:r>
      <w:r w:rsidR="00EF579E" w:rsidRPr="00AD2F72">
        <w:rPr>
          <w:rFonts w:ascii="Times New Roman" w:hAnsi="Times New Roman" w:cs="Times New Roman"/>
          <w:sz w:val="28"/>
          <w:szCs w:val="28"/>
        </w:rPr>
        <w:t>,</w:t>
      </w:r>
      <w:r w:rsidR="007245B7">
        <w:rPr>
          <w:rFonts w:ascii="Times New Roman" w:hAnsi="Times New Roman" w:cs="Times New Roman"/>
          <w:sz w:val="28"/>
          <w:szCs w:val="28"/>
        </w:rPr>
        <w:t xml:space="preserve"> seniorów,</w:t>
      </w:r>
      <w:r w:rsidR="00EF579E" w:rsidRPr="00AD2F72">
        <w:rPr>
          <w:rFonts w:ascii="Times New Roman" w:hAnsi="Times New Roman" w:cs="Times New Roman"/>
          <w:sz w:val="28"/>
          <w:szCs w:val="28"/>
        </w:rPr>
        <w:t xml:space="preserve"> a także skierowanych dla osób z niepełnosprawnościami w tym działań edukacyjnych oraz innowacyjnych o charakterze kulturalnym tj.:</w:t>
      </w:r>
    </w:p>
    <w:p w14:paraId="46D11FD4" w14:textId="77777777" w:rsidR="00AC6757" w:rsidRPr="00576EF2" w:rsidRDefault="003067A9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14:paraId="23503297" w14:textId="2EA97147" w:rsidR="000C1007" w:rsidRPr="00576EF2" w:rsidRDefault="003067A9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Inicjatywy o charakterze kulturalnym dla różnych grup wiekowych</w:t>
      </w:r>
      <w:r w:rsidR="00FC265D">
        <w:rPr>
          <w:rFonts w:ascii="Times New Roman" w:hAnsi="Times New Roman" w:cs="Times New Roman"/>
          <w:sz w:val="28"/>
          <w:szCs w:val="28"/>
        </w:rPr>
        <w:t xml:space="preserve"> w postaci warsztatów, zajęć,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spotkań, wystaw, koncertów, imprez, itp.  </w:t>
      </w:r>
      <w:r w:rsidR="00AC6757" w:rsidRPr="00576EF2">
        <w:rPr>
          <w:rFonts w:ascii="Times New Roman" w:hAnsi="Times New Roman" w:cs="Times New Roman"/>
          <w:sz w:val="28"/>
          <w:szCs w:val="28"/>
        </w:rPr>
        <w:cr/>
      </w:r>
    </w:p>
    <w:p w14:paraId="56B17E7B" w14:textId="2C713D37" w:rsidR="00AC6757" w:rsidRPr="00576EF2" w:rsidRDefault="007245B7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C1007">
        <w:rPr>
          <w:rFonts w:ascii="Times New Roman" w:hAnsi="Times New Roman" w:cs="Times New Roman"/>
          <w:sz w:val="28"/>
          <w:szCs w:val="28"/>
        </w:rPr>
        <w:t>)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Międzypokoleniowoś</w:t>
      </w:r>
      <w:r w:rsidR="00AB13E4">
        <w:rPr>
          <w:rFonts w:ascii="Times New Roman" w:hAnsi="Times New Roman" w:cs="Times New Roman"/>
          <w:sz w:val="28"/>
          <w:szCs w:val="28"/>
        </w:rPr>
        <w:t xml:space="preserve">ć i integracja.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Projekty,  które  angażują  mieszkańców </w:t>
      </w:r>
      <w:r w:rsidR="00AB13E4">
        <w:rPr>
          <w:rFonts w:ascii="Times New Roman" w:hAnsi="Times New Roman" w:cs="Times New Roman"/>
          <w:sz w:val="28"/>
          <w:szCs w:val="28"/>
        </w:rPr>
        <w:t xml:space="preserve">        z </w:t>
      </w:r>
      <w:r w:rsidR="00AC6757" w:rsidRPr="00576EF2">
        <w:rPr>
          <w:rFonts w:ascii="Times New Roman" w:hAnsi="Times New Roman" w:cs="Times New Roman"/>
          <w:sz w:val="28"/>
          <w:szCs w:val="28"/>
        </w:rPr>
        <w:t>różnych  grup  wiekowy</w:t>
      </w:r>
      <w:r w:rsidR="00AB13E4">
        <w:rPr>
          <w:rFonts w:ascii="Times New Roman" w:hAnsi="Times New Roman" w:cs="Times New Roman"/>
          <w:sz w:val="28"/>
          <w:szCs w:val="28"/>
        </w:rPr>
        <w:t xml:space="preserve">ch  w  jedno  przedsięwzięcie  kulturalne.                     W </w:t>
      </w:r>
      <w:r w:rsidR="00AC6757" w:rsidRPr="00576EF2">
        <w:rPr>
          <w:rFonts w:ascii="Times New Roman" w:hAnsi="Times New Roman" w:cs="Times New Roman"/>
          <w:sz w:val="28"/>
          <w:szCs w:val="28"/>
        </w:rPr>
        <w:t>szczególności  oczekujemy  projektów,  które  dodat</w:t>
      </w:r>
      <w:r w:rsidR="00AB13E4">
        <w:rPr>
          <w:rFonts w:ascii="Times New Roman" w:hAnsi="Times New Roman" w:cs="Times New Roman"/>
          <w:sz w:val="28"/>
          <w:szCs w:val="28"/>
        </w:rPr>
        <w:t xml:space="preserve">kowo  będą  włączały  aspekty  </w:t>
      </w:r>
      <w:r w:rsidR="00AC6757" w:rsidRPr="00576EF2">
        <w:rPr>
          <w:rFonts w:ascii="Times New Roman" w:hAnsi="Times New Roman" w:cs="Times New Roman"/>
          <w:sz w:val="28"/>
          <w:szCs w:val="28"/>
        </w:rPr>
        <w:t>związane z mult</w:t>
      </w:r>
      <w:r w:rsidR="00FC265D">
        <w:rPr>
          <w:rFonts w:ascii="Times New Roman" w:hAnsi="Times New Roman" w:cs="Times New Roman"/>
          <w:sz w:val="28"/>
          <w:szCs w:val="28"/>
        </w:rPr>
        <w:t>ikulturowym charakterem gminy</w:t>
      </w:r>
      <w:r w:rsidR="00AB13E4">
        <w:rPr>
          <w:rFonts w:ascii="Times New Roman" w:hAnsi="Times New Roman" w:cs="Times New Roman"/>
          <w:sz w:val="28"/>
          <w:szCs w:val="28"/>
        </w:rPr>
        <w:t xml:space="preserve"> oraz </w:t>
      </w:r>
      <w:r w:rsidR="00FC265D">
        <w:rPr>
          <w:rFonts w:ascii="Times New Roman" w:hAnsi="Times New Roman" w:cs="Times New Roman"/>
          <w:sz w:val="28"/>
          <w:szCs w:val="28"/>
        </w:rPr>
        <w:t xml:space="preserve">z </w:t>
      </w:r>
      <w:r w:rsidR="00AB13E4">
        <w:rPr>
          <w:rFonts w:ascii="Times New Roman" w:hAnsi="Times New Roman" w:cs="Times New Roman"/>
          <w:sz w:val="28"/>
          <w:szCs w:val="28"/>
        </w:rPr>
        <w:t xml:space="preserve">włączeniem osób </w:t>
      </w:r>
      <w:r w:rsidR="007529E5">
        <w:rPr>
          <w:rFonts w:ascii="Times New Roman" w:hAnsi="Times New Roman" w:cs="Times New Roman"/>
          <w:sz w:val="28"/>
          <w:szCs w:val="28"/>
        </w:rPr>
        <w:t>z niepełnosprawnościami</w:t>
      </w:r>
      <w:r w:rsidR="00AB13E4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Calibri" w:hAnsi="Calibri" w:cs="Calibri"/>
          <w:sz w:val="28"/>
          <w:szCs w:val="28"/>
        </w:rPr>
        <w:t>N</w:t>
      </w:r>
      <w:r w:rsidRPr="00035939">
        <w:rPr>
          <w:rFonts w:ascii="Calibri" w:hAnsi="Calibri" w:cs="Calibri"/>
          <w:sz w:val="28"/>
          <w:szCs w:val="28"/>
        </w:rPr>
        <w:t>iwelujące bariery, postawy wycofania i wykluczenie społeczne</w:t>
      </w:r>
      <w:r>
        <w:rPr>
          <w:rFonts w:ascii="Times New Roman" w:hAnsi="Times New Roman" w:cs="Times New Roman"/>
          <w:sz w:val="28"/>
          <w:szCs w:val="28"/>
        </w:rPr>
        <w:t>.</w:t>
      </w:r>
      <w:r w:rsidR="00AC6757" w:rsidRPr="00576EF2">
        <w:rPr>
          <w:rFonts w:ascii="Times New Roman" w:hAnsi="Times New Roman" w:cs="Times New Roman"/>
          <w:sz w:val="28"/>
          <w:szCs w:val="28"/>
        </w:rPr>
        <w:cr/>
      </w:r>
    </w:p>
    <w:p w14:paraId="724E144A" w14:textId="7E447053" w:rsidR="00AC6757" w:rsidRPr="00576EF2" w:rsidRDefault="007245B7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B13E4">
        <w:rPr>
          <w:rFonts w:ascii="Times New Roman" w:hAnsi="Times New Roman" w:cs="Times New Roman"/>
          <w:sz w:val="28"/>
          <w:szCs w:val="28"/>
        </w:rPr>
        <w:t>)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Wspie</w:t>
      </w:r>
      <w:r w:rsidR="00FC265D">
        <w:rPr>
          <w:rFonts w:ascii="Times New Roman" w:hAnsi="Times New Roman" w:cs="Times New Roman"/>
          <w:sz w:val="28"/>
          <w:szCs w:val="28"/>
        </w:rPr>
        <w:t xml:space="preserve">ranie aktywności mieszkańców. </w:t>
      </w:r>
      <w:r w:rsidR="00AC6757" w:rsidRPr="00576EF2">
        <w:rPr>
          <w:rFonts w:ascii="Times New Roman" w:hAnsi="Times New Roman" w:cs="Times New Roman"/>
          <w:sz w:val="28"/>
          <w:szCs w:val="28"/>
        </w:rPr>
        <w:t>Oczeku</w:t>
      </w:r>
      <w:r w:rsidR="00654578">
        <w:rPr>
          <w:rFonts w:ascii="Times New Roman" w:hAnsi="Times New Roman" w:cs="Times New Roman"/>
          <w:sz w:val="28"/>
          <w:szCs w:val="28"/>
        </w:rPr>
        <w:t xml:space="preserve">jemy projektów,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które będą      dotyczyć działań </w:t>
      </w:r>
      <w:r w:rsidR="00654578">
        <w:rPr>
          <w:rFonts w:ascii="Times New Roman" w:hAnsi="Times New Roman" w:cs="Times New Roman"/>
          <w:sz w:val="28"/>
          <w:szCs w:val="28"/>
        </w:rPr>
        <w:t xml:space="preserve">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atrakcyjnych  dla </w:t>
      </w:r>
      <w:r w:rsidR="00654578">
        <w:rPr>
          <w:rFonts w:ascii="Times New Roman" w:hAnsi="Times New Roman" w:cs="Times New Roman"/>
          <w:sz w:val="28"/>
          <w:szCs w:val="28"/>
        </w:rPr>
        <w:t xml:space="preserve">mieszkańców, ale nieobecnych w </w:t>
      </w:r>
      <w:r w:rsidR="00AC6757" w:rsidRPr="00576EF2">
        <w:rPr>
          <w:rFonts w:ascii="Times New Roman" w:hAnsi="Times New Roman" w:cs="Times New Roman"/>
          <w:sz w:val="28"/>
          <w:szCs w:val="28"/>
        </w:rPr>
        <w:t>kulturalnym   życiu   gminy.   Mieszkańcy   naszej   gmi</w:t>
      </w:r>
      <w:r w:rsidR="00AB13E4">
        <w:rPr>
          <w:rFonts w:ascii="Times New Roman" w:hAnsi="Times New Roman" w:cs="Times New Roman"/>
          <w:sz w:val="28"/>
          <w:szCs w:val="28"/>
        </w:rPr>
        <w:t xml:space="preserve">ny   prywatnie   mają   wiele 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interesujących pasji i zainteresowań, hobby, którymi mogą się podzielić z innymi.  </w:t>
      </w:r>
      <w:r w:rsidR="00AC6757" w:rsidRPr="00576EF2">
        <w:rPr>
          <w:rFonts w:ascii="Times New Roman" w:hAnsi="Times New Roman" w:cs="Times New Roman"/>
          <w:sz w:val="28"/>
          <w:szCs w:val="28"/>
        </w:rPr>
        <w:cr/>
      </w:r>
    </w:p>
    <w:p w14:paraId="386D5265" w14:textId="13236191" w:rsidR="00AC6757" w:rsidRDefault="007245B7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D0F12">
        <w:rPr>
          <w:rFonts w:ascii="Times New Roman" w:hAnsi="Times New Roman" w:cs="Times New Roman"/>
          <w:sz w:val="28"/>
          <w:szCs w:val="28"/>
        </w:rPr>
        <w:t>)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Inicjatywy</w:t>
      </w:r>
      <w:r w:rsidR="000E4D0C">
        <w:rPr>
          <w:rFonts w:ascii="Times New Roman" w:hAnsi="Times New Roman" w:cs="Times New Roman"/>
          <w:sz w:val="28"/>
          <w:szCs w:val="28"/>
        </w:rPr>
        <w:t xml:space="preserve"> młodzieżowe i dla młodzieży. </w:t>
      </w:r>
      <w:r w:rsidR="00CD0F12">
        <w:rPr>
          <w:rFonts w:ascii="Times New Roman" w:hAnsi="Times New Roman" w:cs="Times New Roman"/>
          <w:sz w:val="28"/>
          <w:szCs w:val="28"/>
        </w:rPr>
        <w:t xml:space="preserve">Inicjatywy o charakterze </w:t>
      </w:r>
      <w:r w:rsidR="00AC6757" w:rsidRPr="00576EF2">
        <w:rPr>
          <w:rFonts w:ascii="Times New Roman" w:hAnsi="Times New Roman" w:cs="Times New Roman"/>
          <w:sz w:val="28"/>
          <w:szCs w:val="28"/>
        </w:rPr>
        <w:t>kulturalnym</w:t>
      </w:r>
      <w:r w:rsidR="006E6F02">
        <w:rPr>
          <w:rFonts w:ascii="Times New Roman" w:hAnsi="Times New Roman" w:cs="Times New Roman"/>
          <w:sz w:val="28"/>
          <w:szCs w:val="28"/>
        </w:rPr>
        <w:t>,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skierowane do młodzieży</w:t>
      </w:r>
      <w:r w:rsidR="006E6F02">
        <w:rPr>
          <w:rFonts w:ascii="Times New Roman" w:hAnsi="Times New Roman" w:cs="Times New Roman"/>
          <w:sz w:val="28"/>
          <w:szCs w:val="28"/>
        </w:rPr>
        <w:t>,</w:t>
      </w:r>
      <w:r w:rsidR="00CD0F12">
        <w:rPr>
          <w:rFonts w:ascii="Times New Roman" w:hAnsi="Times New Roman" w:cs="Times New Roman"/>
          <w:sz w:val="28"/>
          <w:szCs w:val="28"/>
        </w:rPr>
        <w:t xml:space="preserve"> </w:t>
      </w:r>
      <w:r w:rsidR="00C5316B">
        <w:rPr>
          <w:rFonts w:ascii="Times New Roman" w:hAnsi="Times New Roman" w:cs="Times New Roman"/>
          <w:sz w:val="28"/>
          <w:szCs w:val="28"/>
        </w:rPr>
        <w:t xml:space="preserve">powinny </w:t>
      </w:r>
      <w:r w:rsidR="000E4D0C">
        <w:rPr>
          <w:rFonts w:ascii="Times New Roman" w:hAnsi="Times New Roman" w:cs="Times New Roman"/>
          <w:sz w:val="28"/>
          <w:szCs w:val="28"/>
        </w:rPr>
        <w:t xml:space="preserve">się  wpisywać w </w:t>
      </w:r>
      <w:r w:rsidR="00AC6757" w:rsidRPr="00576EF2">
        <w:rPr>
          <w:rFonts w:ascii="Times New Roman" w:hAnsi="Times New Roman" w:cs="Times New Roman"/>
          <w:sz w:val="28"/>
          <w:szCs w:val="28"/>
        </w:rPr>
        <w:t>obszary  aktywn</w:t>
      </w:r>
      <w:r w:rsidR="000E4D0C">
        <w:rPr>
          <w:rFonts w:ascii="Times New Roman" w:hAnsi="Times New Roman" w:cs="Times New Roman"/>
          <w:sz w:val="28"/>
          <w:szCs w:val="28"/>
        </w:rPr>
        <w:t xml:space="preserve">ości  kulturalnych  wymienione w </w:t>
      </w:r>
      <w:r w:rsidR="00CD0F12">
        <w:rPr>
          <w:rFonts w:ascii="Times New Roman" w:hAnsi="Times New Roman" w:cs="Times New Roman"/>
          <w:sz w:val="28"/>
          <w:szCs w:val="28"/>
        </w:rPr>
        <w:t xml:space="preserve">diagnozie potrzeb kulturalnych gminy.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 </w:t>
      </w:r>
      <w:r w:rsidR="00AC6757" w:rsidRPr="00576EF2">
        <w:rPr>
          <w:rFonts w:ascii="Times New Roman" w:hAnsi="Times New Roman" w:cs="Times New Roman"/>
          <w:sz w:val="28"/>
          <w:szCs w:val="28"/>
        </w:rPr>
        <w:cr/>
      </w:r>
    </w:p>
    <w:p w14:paraId="7A0E3662" w14:textId="2D989365" w:rsidR="007245B7" w:rsidRPr="00576EF2" w:rsidRDefault="007245B7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54FEBBBD" w14:textId="77777777" w:rsidR="00AC6757" w:rsidRPr="00576EF2" w:rsidRDefault="00AC6757" w:rsidP="000E4D0C">
      <w:pPr>
        <w:pStyle w:val="Zwykytekst"/>
        <w:spacing w:line="38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C5394F">
        <w:rPr>
          <w:rFonts w:ascii="Times New Roman" w:hAnsi="Times New Roman" w:cs="Times New Roman"/>
          <w:b/>
          <w:sz w:val="32"/>
          <w:szCs w:val="32"/>
        </w:rPr>
        <w:t>7. Termin realizacji inicjatyw</w:t>
      </w:r>
      <w:r w:rsidRPr="00C5394F">
        <w:rPr>
          <w:rFonts w:ascii="Times New Roman" w:hAnsi="Times New Roman" w:cs="Times New Roman"/>
          <w:b/>
          <w:sz w:val="32"/>
          <w:szCs w:val="32"/>
        </w:rPr>
        <w:cr/>
      </w:r>
      <w:r w:rsidR="00C53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7533B3" w14:textId="075D9F91" w:rsidR="00AC6757" w:rsidRPr="00576EF2" w:rsidRDefault="00AC6757" w:rsidP="000E4D0C">
      <w:pPr>
        <w:pStyle w:val="Zwykytekst"/>
        <w:spacing w:line="380" w:lineRule="atLeast"/>
        <w:rPr>
          <w:rFonts w:ascii="Times New Roman" w:hAnsi="Times New Roman" w:cs="Times New Roman"/>
          <w:sz w:val="28"/>
          <w:szCs w:val="28"/>
        </w:rPr>
      </w:pPr>
      <w:r w:rsidRPr="00576EF2">
        <w:rPr>
          <w:rFonts w:ascii="Times New Roman" w:hAnsi="Times New Roman" w:cs="Times New Roman"/>
          <w:sz w:val="28"/>
          <w:szCs w:val="28"/>
        </w:rPr>
        <w:t xml:space="preserve">Realizacja inicjatyw musi nastąpić w terminie od </w:t>
      </w:r>
      <w:r w:rsidR="00567262">
        <w:rPr>
          <w:rFonts w:ascii="Times New Roman" w:hAnsi="Times New Roman" w:cs="Times New Roman"/>
          <w:sz w:val="28"/>
          <w:szCs w:val="28"/>
        </w:rPr>
        <w:t>01</w:t>
      </w:r>
      <w:r w:rsidRPr="00576EF2">
        <w:rPr>
          <w:rFonts w:ascii="Times New Roman" w:hAnsi="Times New Roman" w:cs="Times New Roman"/>
          <w:sz w:val="28"/>
          <w:szCs w:val="28"/>
        </w:rPr>
        <w:t>.08</w:t>
      </w:r>
      <w:r w:rsidR="00567262">
        <w:rPr>
          <w:rFonts w:ascii="Times New Roman" w:hAnsi="Times New Roman" w:cs="Times New Roman"/>
          <w:sz w:val="28"/>
          <w:szCs w:val="28"/>
        </w:rPr>
        <w:t>.20</w:t>
      </w:r>
      <w:r w:rsidR="007245B7">
        <w:rPr>
          <w:rFonts w:ascii="Times New Roman" w:hAnsi="Times New Roman" w:cs="Times New Roman"/>
          <w:sz w:val="28"/>
          <w:szCs w:val="28"/>
        </w:rPr>
        <w:t>24</w:t>
      </w:r>
      <w:r w:rsidRPr="00576EF2">
        <w:rPr>
          <w:rFonts w:ascii="Times New Roman" w:hAnsi="Times New Roman" w:cs="Times New Roman"/>
          <w:sz w:val="28"/>
          <w:szCs w:val="28"/>
        </w:rPr>
        <w:t xml:space="preserve"> </w:t>
      </w:r>
      <w:r w:rsidR="000E4D0C">
        <w:rPr>
          <w:rFonts w:ascii="Times New Roman" w:hAnsi="Times New Roman" w:cs="Times New Roman"/>
          <w:sz w:val="28"/>
          <w:szCs w:val="28"/>
        </w:rPr>
        <w:t>do 30.10.20</w:t>
      </w:r>
      <w:r w:rsidR="007245B7">
        <w:rPr>
          <w:rFonts w:ascii="Times New Roman" w:hAnsi="Times New Roman" w:cs="Times New Roman"/>
          <w:sz w:val="28"/>
          <w:szCs w:val="28"/>
        </w:rPr>
        <w:t>24</w:t>
      </w:r>
      <w:r w:rsidRPr="00576EF2">
        <w:rPr>
          <w:rFonts w:ascii="Times New Roman" w:hAnsi="Times New Roman" w:cs="Times New Roman"/>
          <w:sz w:val="28"/>
          <w:szCs w:val="28"/>
        </w:rPr>
        <w:t xml:space="preserve"> roku.   </w:t>
      </w:r>
      <w:r w:rsidRPr="00576EF2">
        <w:rPr>
          <w:rFonts w:ascii="Times New Roman" w:hAnsi="Times New Roman" w:cs="Times New Roman"/>
          <w:sz w:val="28"/>
          <w:szCs w:val="28"/>
        </w:rPr>
        <w:cr/>
      </w:r>
    </w:p>
    <w:p w14:paraId="6A4D4566" w14:textId="77777777" w:rsidR="00AC6757" w:rsidRPr="00A71B91" w:rsidRDefault="00AC6757" w:rsidP="000E4D0C">
      <w:pPr>
        <w:pStyle w:val="Zwykytekst"/>
        <w:spacing w:line="38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1B91">
        <w:rPr>
          <w:rFonts w:ascii="Times New Roman" w:hAnsi="Times New Roman" w:cs="Times New Roman"/>
          <w:b/>
          <w:sz w:val="32"/>
          <w:szCs w:val="32"/>
        </w:rPr>
        <w:t>8. Budżet</w:t>
      </w:r>
      <w:r w:rsidRPr="00A71B91">
        <w:rPr>
          <w:rFonts w:ascii="Times New Roman" w:hAnsi="Times New Roman" w:cs="Times New Roman"/>
          <w:b/>
          <w:sz w:val="32"/>
          <w:szCs w:val="32"/>
        </w:rPr>
        <w:cr/>
      </w:r>
    </w:p>
    <w:p w14:paraId="316C3F0F" w14:textId="4FF3C9D8" w:rsidR="00AC6757" w:rsidRPr="00576EF2" w:rsidRDefault="00567262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Całkowity przewidywany budżet zadania wynosi </w:t>
      </w:r>
      <w:r w:rsidR="00C07DE9">
        <w:rPr>
          <w:rFonts w:ascii="Times New Roman" w:hAnsi="Times New Roman" w:cs="Times New Roman"/>
          <w:sz w:val="28"/>
          <w:szCs w:val="28"/>
        </w:rPr>
        <w:t>30</w:t>
      </w:r>
      <w:r w:rsidR="00A71B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000 zł.   </w:t>
      </w:r>
    </w:p>
    <w:p w14:paraId="20BBF699" w14:textId="19DCAFFA" w:rsidR="00AC6757" w:rsidRPr="00576EF2" w:rsidRDefault="00567262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Dofinansowanie otrzyma </w:t>
      </w:r>
      <w:r w:rsidR="00800A07">
        <w:rPr>
          <w:rFonts w:ascii="Times New Roman" w:hAnsi="Times New Roman" w:cs="Times New Roman"/>
          <w:sz w:val="28"/>
          <w:szCs w:val="28"/>
        </w:rPr>
        <w:t xml:space="preserve">od </w:t>
      </w:r>
      <w:r w:rsidR="00AC6757" w:rsidRPr="00576EF2">
        <w:rPr>
          <w:rFonts w:ascii="Times New Roman" w:hAnsi="Times New Roman" w:cs="Times New Roman"/>
          <w:sz w:val="28"/>
          <w:szCs w:val="28"/>
        </w:rPr>
        <w:t>3</w:t>
      </w:r>
      <w:r w:rsidR="00800A07">
        <w:rPr>
          <w:rFonts w:ascii="Times New Roman" w:hAnsi="Times New Roman" w:cs="Times New Roman"/>
          <w:sz w:val="28"/>
          <w:szCs w:val="28"/>
        </w:rPr>
        <w:t xml:space="preserve"> do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7 wybranych projektów.  </w:t>
      </w:r>
      <w:r w:rsidR="00AC6757" w:rsidRPr="00576EF2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Maksymalna kwota dofinansowania, które może uzyskać jedna inicjatywa wynosi </w:t>
      </w:r>
      <w:r w:rsidR="00C07DE9">
        <w:rPr>
          <w:rFonts w:ascii="Times New Roman" w:hAnsi="Times New Roman" w:cs="Times New Roman"/>
          <w:sz w:val="28"/>
          <w:szCs w:val="28"/>
        </w:rPr>
        <w:t>6</w:t>
      </w:r>
      <w:r w:rsidR="00AC6757" w:rsidRPr="00576EF2">
        <w:rPr>
          <w:rFonts w:ascii="Times New Roman" w:hAnsi="Times New Roman" w:cs="Times New Roman"/>
          <w:sz w:val="28"/>
          <w:szCs w:val="28"/>
        </w:rPr>
        <w:t>000</w:t>
      </w:r>
      <w:r w:rsidR="000E4D0C">
        <w:rPr>
          <w:rFonts w:ascii="Times New Roman" w:hAnsi="Times New Roman" w:cs="Times New Roman"/>
          <w:sz w:val="28"/>
          <w:szCs w:val="28"/>
        </w:rPr>
        <w:t xml:space="preserve">,00 zł. </w:t>
      </w:r>
      <w:r w:rsidR="00AC6757" w:rsidRPr="00576EF2">
        <w:rPr>
          <w:rFonts w:ascii="Times New Roman" w:hAnsi="Times New Roman" w:cs="Times New Roman"/>
          <w:sz w:val="28"/>
          <w:szCs w:val="28"/>
        </w:rPr>
        <w:t>W szczególnych przypadkach Komisja Oceniająca może podją</w:t>
      </w:r>
      <w:r>
        <w:rPr>
          <w:rFonts w:ascii="Times New Roman" w:hAnsi="Times New Roman" w:cs="Times New Roman"/>
          <w:sz w:val="28"/>
          <w:szCs w:val="28"/>
        </w:rPr>
        <w:t xml:space="preserve">ć decyzję o zwiększeniu, bądź  </w:t>
      </w:r>
      <w:r w:rsidR="00AC6757" w:rsidRPr="00576EF2">
        <w:rPr>
          <w:rFonts w:ascii="Times New Roman" w:hAnsi="Times New Roman" w:cs="Times New Roman"/>
          <w:sz w:val="28"/>
          <w:szCs w:val="28"/>
        </w:rPr>
        <w:t>zmniejszeniu dofinan</w:t>
      </w:r>
      <w:r>
        <w:rPr>
          <w:rFonts w:ascii="Times New Roman" w:hAnsi="Times New Roman" w:cs="Times New Roman"/>
          <w:sz w:val="28"/>
          <w:szCs w:val="28"/>
        </w:rPr>
        <w:t xml:space="preserve">sowania.   </w:t>
      </w:r>
    </w:p>
    <w:p w14:paraId="65EFFE62" w14:textId="77777777" w:rsidR="00AC6757" w:rsidRPr="00576EF2" w:rsidRDefault="00567262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Rozliczenie odbęd</w:t>
      </w:r>
      <w:r>
        <w:rPr>
          <w:rFonts w:ascii="Times New Roman" w:hAnsi="Times New Roman" w:cs="Times New Roman"/>
          <w:sz w:val="28"/>
          <w:szCs w:val="28"/>
        </w:rPr>
        <w:t>zie się w oparciu o księgowość S</w:t>
      </w:r>
      <w:r w:rsidR="00AC6757" w:rsidRPr="00576EF2">
        <w:rPr>
          <w:rFonts w:ascii="Times New Roman" w:hAnsi="Times New Roman" w:cs="Times New Roman"/>
          <w:sz w:val="28"/>
          <w:szCs w:val="28"/>
        </w:rPr>
        <w:t>OK, co oz</w:t>
      </w:r>
      <w:r>
        <w:rPr>
          <w:rFonts w:ascii="Times New Roman" w:hAnsi="Times New Roman" w:cs="Times New Roman"/>
          <w:sz w:val="28"/>
          <w:szCs w:val="28"/>
        </w:rPr>
        <w:t xml:space="preserve">nacza, że wszystkie dokumenty 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księgowe takie jak faktury, rachunki itp. będą wystawiane na </w:t>
      </w:r>
      <w:r>
        <w:rPr>
          <w:rFonts w:ascii="Times New Roman" w:hAnsi="Times New Roman" w:cs="Times New Roman"/>
          <w:sz w:val="28"/>
          <w:szCs w:val="28"/>
        </w:rPr>
        <w:t xml:space="preserve">Strzelecki Ośrodek Kultury.  </w:t>
      </w:r>
    </w:p>
    <w:p w14:paraId="42FED549" w14:textId="77777777" w:rsidR="00AC6757" w:rsidRDefault="00567262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Wydatki muszą być zgodne z wykazem kosztów kwalifikowanych</w:t>
      </w:r>
      <w:r w:rsidR="00205292">
        <w:rPr>
          <w:rFonts w:ascii="Times New Roman" w:hAnsi="Times New Roman" w:cs="Times New Roman"/>
          <w:sz w:val="28"/>
          <w:szCs w:val="28"/>
        </w:rPr>
        <w:t xml:space="preserve"> (zał. nr 3)  </w:t>
      </w:r>
    </w:p>
    <w:p w14:paraId="454929A3" w14:textId="77777777" w:rsidR="00205292" w:rsidRPr="00576EF2" w:rsidRDefault="00205292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22CF1D12" w14:textId="77777777" w:rsidR="00AC6757" w:rsidRPr="00205292" w:rsidRDefault="00AC6757" w:rsidP="000E4D0C">
      <w:pPr>
        <w:pStyle w:val="Zwykytekst"/>
        <w:spacing w:line="38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5292">
        <w:rPr>
          <w:rFonts w:ascii="Times New Roman" w:hAnsi="Times New Roman" w:cs="Times New Roman"/>
          <w:b/>
          <w:sz w:val="32"/>
          <w:szCs w:val="32"/>
        </w:rPr>
        <w:t>9. Składanie inicjatyw- sposób i terminy</w:t>
      </w:r>
      <w:r w:rsidRPr="00205292">
        <w:rPr>
          <w:rFonts w:ascii="Times New Roman" w:hAnsi="Times New Roman" w:cs="Times New Roman"/>
          <w:b/>
          <w:sz w:val="32"/>
          <w:szCs w:val="32"/>
        </w:rPr>
        <w:cr/>
      </w:r>
    </w:p>
    <w:p w14:paraId="7E9B009F" w14:textId="3678770C" w:rsidR="00AC6757" w:rsidRPr="00576EF2" w:rsidRDefault="00205292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AC6757" w:rsidRPr="00576EF2">
        <w:rPr>
          <w:rFonts w:ascii="Times New Roman" w:hAnsi="Times New Roman" w:cs="Times New Roman"/>
          <w:sz w:val="28"/>
          <w:szCs w:val="28"/>
        </w:rPr>
        <w:t>Wypełniony i podpisany wniosek na realizacje inicjatywy kulturalnej (rozpatrywane będą</w:t>
      </w:r>
      <w:r>
        <w:rPr>
          <w:rFonts w:ascii="Times New Roman" w:hAnsi="Times New Roman" w:cs="Times New Roman"/>
          <w:sz w:val="28"/>
          <w:szCs w:val="28"/>
        </w:rPr>
        <w:t xml:space="preserve"> jedynie </w:t>
      </w:r>
      <w:r w:rsidR="00C5316B">
        <w:rPr>
          <w:rFonts w:ascii="Times New Roman" w:hAnsi="Times New Roman" w:cs="Times New Roman"/>
          <w:sz w:val="28"/>
          <w:szCs w:val="28"/>
        </w:rPr>
        <w:t xml:space="preserve">inicjatywy  </w:t>
      </w:r>
      <w:r w:rsidR="00AC6757" w:rsidRPr="00576EF2">
        <w:rPr>
          <w:rFonts w:ascii="Times New Roman" w:hAnsi="Times New Roman" w:cs="Times New Roman"/>
          <w:sz w:val="28"/>
          <w:szCs w:val="28"/>
        </w:rPr>
        <w:t>złożone   na   oryginalnym   formularzu   stanowiącym   załączni</w:t>
      </w:r>
      <w:r>
        <w:rPr>
          <w:rFonts w:ascii="Times New Roman" w:hAnsi="Times New Roman" w:cs="Times New Roman"/>
          <w:sz w:val="28"/>
          <w:szCs w:val="28"/>
        </w:rPr>
        <w:t xml:space="preserve">k   nr   1   do   niniejszego 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regulaminu) należy złożyć  </w:t>
      </w:r>
      <w:r w:rsidR="00C5316B">
        <w:rPr>
          <w:rFonts w:ascii="Times New Roman" w:hAnsi="Times New Roman" w:cs="Times New Roman"/>
          <w:sz w:val="28"/>
          <w:szCs w:val="28"/>
        </w:rPr>
        <w:br/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w </w:t>
      </w:r>
      <w:r w:rsidR="00800A07">
        <w:rPr>
          <w:rFonts w:ascii="Times New Roman" w:hAnsi="Times New Roman" w:cs="Times New Roman"/>
          <w:sz w:val="28"/>
          <w:szCs w:val="28"/>
        </w:rPr>
        <w:t>pokoju nr 19</w:t>
      </w:r>
      <w:r w:rsidR="00C531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Strzeleckiego</w:t>
      </w:r>
      <w:r w:rsidR="00C5316B">
        <w:rPr>
          <w:rFonts w:ascii="Times New Roman" w:hAnsi="Times New Roman" w:cs="Times New Roman"/>
          <w:sz w:val="28"/>
          <w:szCs w:val="28"/>
        </w:rPr>
        <w:t xml:space="preserve"> Ośrodka Kultury, Plac Stefana Żeromskiego </w:t>
      </w:r>
      <w:r>
        <w:rPr>
          <w:rFonts w:ascii="Times New Roman" w:hAnsi="Times New Roman" w:cs="Times New Roman"/>
          <w:sz w:val="28"/>
          <w:szCs w:val="28"/>
        </w:rPr>
        <w:t xml:space="preserve">7 w Strzelcach Opolskich  </w:t>
      </w:r>
      <w:r w:rsidR="00AC6757" w:rsidRPr="00576EF2">
        <w:rPr>
          <w:rFonts w:ascii="Times New Roman" w:hAnsi="Times New Roman" w:cs="Times New Roman"/>
          <w:sz w:val="28"/>
          <w:szCs w:val="28"/>
        </w:rPr>
        <w:t>lub wysłać drogą poc</w:t>
      </w:r>
      <w:r>
        <w:rPr>
          <w:rFonts w:ascii="Times New Roman" w:hAnsi="Times New Roman" w:cs="Times New Roman"/>
          <w:sz w:val="28"/>
          <w:szCs w:val="28"/>
        </w:rPr>
        <w:t>ztową</w:t>
      </w:r>
      <w:r w:rsidR="00ED2141">
        <w:rPr>
          <w:rFonts w:ascii="Times New Roman" w:hAnsi="Times New Roman" w:cs="Times New Roman"/>
          <w:sz w:val="28"/>
          <w:szCs w:val="28"/>
        </w:rPr>
        <w:t xml:space="preserve"> albo mailową na adres </w:t>
      </w:r>
      <w:hyperlink r:id="rId8" w:history="1">
        <w:r w:rsidR="00ED2141" w:rsidRPr="00C00BC5">
          <w:rPr>
            <w:rStyle w:val="Hipercze"/>
            <w:rFonts w:ascii="Times New Roman" w:hAnsi="Times New Roman" w:cs="Times New Roman"/>
            <w:sz w:val="28"/>
            <w:szCs w:val="28"/>
          </w:rPr>
          <w:t>a.labisz@sok-kultura.eu</w:t>
        </w:r>
      </w:hyperlink>
      <w:r w:rsidR="00ED21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. Decyduje data wpływu do SOK.  </w:t>
      </w:r>
    </w:p>
    <w:p w14:paraId="1B73BFBC" w14:textId="77777777" w:rsidR="00AC6757" w:rsidRPr="00576EF2" w:rsidRDefault="00205292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Wniosek powinien być złożony w zam</w:t>
      </w:r>
      <w:r>
        <w:rPr>
          <w:rFonts w:ascii="Times New Roman" w:hAnsi="Times New Roman" w:cs="Times New Roman"/>
          <w:sz w:val="28"/>
          <w:szCs w:val="28"/>
        </w:rPr>
        <w:t xml:space="preserve">kniętej kopercie opisanej nazwą konkursu.  </w:t>
      </w:r>
    </w:p>
    <w:p w14:paraId="428F5F65" w14:textId="2A101162" w:rsidR="00AC6757" w:rsidRDefault="00205292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Termin przyjmowania wniosków: od </w:t>
      </w:r>
      <w:r w:rsidR="00504D4F">
        <w:rPr>
          <w:rFonts w:ascii="Times New Roman" w:hAnsi="Times New Roman" w:cs="Times New Roman"/>
          <w:sz w:val="28"/>
          <w:szCs w:val="28"/>
        </w:rPr>
        <w:t>05.</w:t>
      </w:r>
      <w:r>
        <w:rPr>
          <w:rFonts w:ascii="Times New Roman" w:hAnsi="Times New Roman" w:cs="Times New Roman"/>
          <w:sz w:val="28"/>
          <w:szCs w:val="28"/>
        </w:rPr>
        <w:t>06.20</w:t>
      </w:r>
      <w:r w:rsidR="00504D4F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do </w:t>
      </w:r>
      <w:r w:rsidR="00E90C7C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.06.20</w:t>
      </w:r>
      <w:r w:rsidR="00504D4F">
        <w:rPr>
          <w:rFonts w:ascii="Times New Roman" w:hAnsi="Times New Roman" w:cs="Times New Roman"/>
          <w:sz w:val="28"/>
          <w:szCs w:val="28"/>
        </w:rPr>
        <w:t>24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r. </w:t>
      </w:r>
      <w:r w:rsidR="00C5316B">
        <w:rPr>
          <w:rFonts w:ascii="Times New Roman" w:hAnsi="Times New Roman" w:cs="Times New Roman"/>
          <w:sz w:val="28"/>
          <w:szCs w:val="28"/>
        </w:rPr>
        <w:br/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w godzinach </w:t>
      </w:r>
      <w:r>
        <w:rPr>
          <w:rFonts w:ascii="Times New Roman" w:hAnsi="Times New Roman" w:cs="Times New Roman"/>
          <w:sz w:val="28"/>
          <w:szCs w:val="28"/>
        </w:rPr>
        <w:t>7:3</w:t>
      </w:r>
      <w:r w:rsidR="00AC6757" w:rsidRPr="00576EF2">
        <w:rPr>
          <w:rFonts w:ascii="Times New Roman" w:hAnsi="Times New Roman" w:cs="Times New Roman"/>
          <w:sz w:val="28"/>
          <w:szCs w:val="28"/>
        </w:rPr>
        <w:t>0-1</w:t>
      </w:r>
      <w:r>
        <w:rPr>
          <w:rFonts w:ascii="Times New Roman" w:hAnsi="Times New Roman" w:cs="Times New Roman"/>
          <w:sz w:val="28"/>
          <w:szCs w:val="28"/>
        </w:rPr>
        <w:t>5:3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0.  </w:t>
      </w:r>
      <w:r w:rsidR="00AC6757" w:rsidRPr="00576EF2">
        <w:rPr>
          <w:rFonts w:ascii="Times New Roman" w:hAnsi="Times New Roman" w:cs="Times New Roman"/>
          <w:sz w:val="28"/>
          <w:szCs w:val="28"/>
        </w:rPr>
        <w:cr/>
      </w:r>
      <w:r w:rsidR="00601EB0">
        <w:rPr>
          <w:rFonts w:ascii="Times New Roman" w:hAnsi="Times New Roman" w:cs="Times New Roman"/>
          <w:sz w:val="28"/>
          <w:szCs w:val="28"/>
        </w:rPr>
        <w:t xml:space="preserve">4) </w:t>
      </w:r>
      <w:r w:rsidR="00AC6757" w:rsidRPr="00576EF2">
        <w:rPr>
          <w:rFonts w:ascii="Times New Roman" w:hAnsi="Times New Roman" w:cs="Times New Roman"/>
          <w:sz w:val="28"/>
          <w:szCs w:val="28"/>
        </w:rPr>
        <w:t>Wnioski złożone po te</w:t>
      </w:r>
      <w:r w:rsidR="00A624EF">
        <w:rPr>
          <w:rFonts w:ascii="Times New Roman" w:hAnsi="Times New Roman" w:cs="Times New Roman"/>
          <w:sz w:val="28"/>
          <w:szCs w:val="28"/>
        </w:rPr>
        <w:t xml:space="preserve">rminie nie będą rozpatrywane.  </w:t>
      </w:r>
    </w:p>
    <w:p w14:paraId="18EDF17B" w14:textId="145FB368" w:rsidR="00504D4F" w:rsidRDefault="00504D4F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504D4F">
        <w:rPr>
          <w:rFonts w:ascii="Times New Roman" w:hAnsi="Times New Roman" w:cs="Times New Roman"/>
          <w:sz w:val="28"/>
          <w:szCs w:val="28"/>
        </w:rPr>
        <w:t xml:space="preserve">Wnioskodawcy, których wnioski nie będą spełniać wszystkich wymogów formalnych zostaną  wezwani do wniesienia poprawek </w:t>
      </w:r>
      <w:r w:rsidR="00B90C2E">
        <w:rPr>
          <w:rFonts w:ascii="Times New Roman" w:hAnsi="Times New Roman" w:cs="Times New Roman"/>
          <w:sz w:val="28"/>
          <w:szCs w:val="28"/>
        </w:rPr>
        <w:t xml:space="preserve">w </w:t>
      </w:r>
      <w:r w:rsidRPr="00504D4F">
        <w:rPr>
          <w:rFonts w:ascii="Times New Roman" w:hAnsi="Times New Roman" w:cs="Times New Roman"/>
          <w:sz w:val="28"/>
          <w:szCs w:val="28"/>
        </w:rPr>
        <w:t xml:space="preserve">terminie 3 dni od dnia złożenia wniosku.  </w:t>
      </w:r>
    </w:p>
    <w:p w14:paraId="733A590F" w14:textId="368F6EF7" w:rsidR="00504D4F" w:rsidRPr="00576EF2" w:rsidRDefault="00504D4F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504D4F">
        <w:rPr>
          <w:rFonts w:ascii="Times New Roman" w:hAnsi="Times New Roman" w:cs="Times New Roman"/>
          <w:sz w:val="28"/>
          <w:szCs w:val="28"/>
        </w:rPr>
        <w:t>Wnioskodawca nie może w ramach własnej inicjatywy  pobierać wynagrodzenia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4B8634" w14:textId="7226E9A3" w:rsidR="00AC6757" w:rsidRPr="00576EF2" w:rsidRDefault="00504D4F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13BF5">
        <w:rPr>
          <w:rFonts w:ascii="Times New Roman" w:hAnsi="Times New Roman" w:cs="Times New Roman"/>
          <w:sz w:val="28"/>
          <w:szCs w:val="28"/>
        </w:rPr>
        <w:t>)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 Złożenie   podpisu </w:t>
      </w:r>
      <w:r w:rsidR="00A624EF">
        <w:rPr>
          <w:rFonts w:ascii="Times New Roman" w:hAnsi="Times New Roman" w:cs="Times New Roman"/>
          <w:sz w:val="28"/>
          <w:szCs w:val="28"/>
        </w:rPr>
        <w:t xml:space="preserve">  na   wniosku   na   realizację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  inicjatywy   kulturalne</w:t>
      </w:r>
      <w:r w:rsidR="00513BF5">
        <w:rPr>
          <w:rFonts w:ascii="Times New Roman" w:hAnsi="Times New Roman" w:cs="Times New Roman"/>
          <w:sz w:val="28"/>
          <w:szCs w:val="28"/>
        </w:rPr>
        <w:t xml:space="preserve">j   jest   traktowane   przez  </w:t>
      </w:r>
      <w:r w:rsidR="00AC6757" w:rsidRPr="00576EF2">
        <w:rPr>
          <w:rFonts w:ascii="Times New Roman" w:hAnsi="Times New Roman" w:cs="Times New Roman"/>
          <w:sz w:val="28"/>
          <w:szCs w:val="28"/>
        </w:rPr>
        <w:t>Organizatora  jako  wyrażenie  zgody  na  przetwarzanie  i  wykorzy</w:t>
      </w:r>
      <w:r w:rsidR="00513BF5">
        <w:rPr>
          <w:rFonts w:ascii="Times New Roman" w:hAnsi="Times New Roman" w:cs="Times New Roman"/>
          <w:sz w:val="28"/>
          <w:szCs w:val="28"/>
        </w:rPr>
        <w:t xml:space="preserve">stanie  danych,  zawartych  w 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złożonej dokumentacji, w celu realizacji i promocji projektu.  </w:t>
      </w:r>
      <w:r w:rsidR="00AC6757" w:rsidRPr="00576EF2">
        <w:rPr>
          <w:rFonts w:ascii="Times New Roman" w:hAnsi="Times New Roman" w:cs="Times New Roman"/>
          <w:sz w:val="28"/>
          <w:szCs w:val="28"/>
        </w:rPr>
        <w:cr/>
      </w:r>
    </w:p>
    <w:p w14:paraId="19682A92" w14:textId="77777777" w:rsidR="00AC6757" w:rsidRPr="00576EF2" w:rsidRDefault="00AC6757" w:rsidP="000E4D0C">
      <w:pPr>
        <w:pStyle w:val="Zwykytekst"/>
        <w:spacing w:line="38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D2CE7">
        <w:rPr>
          <w:rFonts w:ascii="Times New Roman" w:hAnsi="Times New Roman" w:cs="Times New Roman"/>
          <w:b/>
          <w:sz w:val="32"/>
          <w:szCs w:val="32"/>
        </w:rPr>
        <w:t>10. Wybór inicjatyw</w:t>
      </w:r>
      <w:r w:rsidRPr="00FD2CE7">
        <w:rPr>
          <w:rFonts w:ascii="Times New Roman" w:hAnsi="Times New Roman" w:cs="Times New Roman"/>
          <w:b/>
          <w:sz w:val="32"/>
          <w:szCs w:val="32"/>
        </w:rPr>
        <w:cr/>
      </w:r>
    </w:p>
    <w:p w14:paraId="4C35E6EC" w14:textId="77777777" w:rsidR="00AC6757" w:rsidRPr="00576EF2" w:rsidRDefault="00AC6757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76EF2">
        <w:rPr>
          <w:rFonts w:ascii="Times New Roman" w:hAnsi="Times New Roman" w:cs="Times New Roman"/>
          <w:sz w:val="28"/>
          <w:szCs w:val="28"/>
        </w:rPr>
        <w:t xml:space="preserve">1. Złożenie wniosku nie jest równoznaczne z przyjęciem zadania do realizacji.  </w:t>
      </w:r>
      <w:r w:rsidRPr="00576EF2">
        <w:rPr>
          <w:rFonts w:ascii="Times New Roman" w:hAnsi="Times New Roman" w:cs="Times New Roman"/>
          <w:sz w:val="28"/>
          <w:szCs w:val="28"/>
        </w:rPr>
        <w:cr/>
      </w:r>
    </w:p>
    <w:p w14:paraId="4AE8DB4D" w14:textId="77777777" w:rsidR="00AC6757" w:rsidRPr="00576EF2" w:rsidRDefault="00AC6757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76EF2">
        <w:rPr>
          <w:rFonts w:ascii="Times New Roman" w:hAnsi="Times New Roman" w:cs="Times New Roman"/>
          <w:sz w:val="28"/>
          <w:szCs w:val="28"/>
        </w:rPr>
        <w:lastRenderedPageBreak/>
        <w:t>2.   Wnioski   zawierające   błędy   formalne   (nie   dotrzymanie   termin</w:t>
      </w:r>
      <w:r w:rsidR="006D5769">
        <w:rPr>
          <w:rFonts w:ascii="Times New Roman" w:hAnsi="Times New Roman" w:cs="Times New Roman"/>
          <w:sz w:val="28"/>
          <w:szCs w:val="28"/>
        </w:rPr>
        <w:t xml:space="preserve">ów,   niewłaściwy   formularz  </w:t>
      </w:r>
      <w:r w:rsidRPr="00576EF2">
        <w:rPr>
          <w:rFonts w:ascii="Times New Roman" w:hAnsi="Times New Roman" w:cs="Times New Roman"/>
          <w:sz w:val="28"/>
          <w:szCs w:val="28"/>
        </w:rPr>
        <w:t>wniosku, brak podpisu, wnioskowana kwota powyżej limitu, okres re</w:t>
      </w:r>
      <w:r w:rsidR="00A624EF">
        <w:rPr>
          <w:rFonts w:ascii="Times New Roman" w:hAnsi="Times New Roman" w:cs="Times New Roman"/>
          <w:sz w:val="28"/>
          <w:szCs w:val="28"/>
        </w:rPr>
        <w:t xml:space="preserve">alizacji zadania  niezgodny z </w:t>
      </w:r>
      <w:r w:rsidR="006D5769">
        <w:rPr>
          <w:rFonts w:ascii="Times New Roman" w:hAnsi="Times New Roman" w:cs="Times New Roman"/>
          <w:sz w:val="28"/>
          <w:szCs w:val="28"/>
        </w:rPr>
        <w:t xml:space="preserve">Regulaminem) nie będą </w:t>
      </w:r>
      <w:r w:rsidRPr="00576EF2">
        <w:rPr>
          <w:rFonts w:ascii="Times New Roman" w:hAnsi="Times New Roman" w:cs="Times New Roman"/>
          <w:sz w:val="28"/>
          <w:szCs w:val="28"/>
        </w:rPr>
        <w:t xml:space="preserve">rozpatrywane.  </w:t>
      </w:r>
      <w:r w:rsidRPr="00576EF2">
        <w:rPr>
          <w:rFonts w:ascii="Times New Roman" w:hAnsi="Times New Roman" w:cs="Times New Roman"/>
          <w:sz w:val="28"/>
          <w:szCs w:val="28"/>
        </w:rPr>
        <w:cr/>
      </w:r>
    </w:p>
    <w:p w14:paraId="62320491" w14:textId="77777777" w:rsidR="00AC6757" w:rsidRPr="00576EF2" w:rsidRDefault="00AC6757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76EF2">
        <w:rPr>
          <w:rFonts w:ascii="Times New Roman" w:hAnsi="Times New Roman" w:cs="Times New Roman"/>
          <w:sz w:val="28"/>
          <w:szCs w:val="28"/>
        </w:rPr>
        <w:t>2.1.  Wnioski  niezgodne  z  rekomendacjami    zapisanymi  w  „Rapor</w:t>
      </w:r>
      <w:r w:rsidR="006D5769">
        <w:rPr>
          <w:rFonts w:ascii="Times New Roman" w:hAnsi="Times New Roman" w:cs="Times New Roman"/>
          <w:sz w:val="28"/>
          <w:szCs w:val="28"/>
        </w:rPr>
        <w:t>cie  z  diagnozy  lokalnej  w  Strzelcach Opolskich</w:t>
      </w:r>
      <w:r w:rsidRPr="00576EF2">
        <w:rPr>
          <w:rFonts w:ascii="Times New Roman" w:hAnsi="Times New Roman" w:cs="Times New Roman"/>
          <w:sz w:val="28"/>
          <w:szCs w:val="28"/>
        </w:rPr>
        <w:t>”  (zał.  Nr  4)  zostaną  uznane  za  zawierające  bł</w:t>
      </w:r>
      <w:r w:rsidR="00A624EF">
        <w:rPr>
          <w:rFonts w:ascii="Times New Roman" w:hAnsi="Times New Roman" w:cs="Times New Roman"/>
          <w:sz w:val="28"/>
          <w:szCs w:val="28"/>
        </w:rPr>
        <w:t xml:space="preserve">ędy  formalne  i  </w:t>
      </w:r>
      <w:r w:rsidR="006D5769">
        <w:rPr>
          <w:rFonts w:ascii="Times New Roman" w:hAnsi="Times New Roman" w:cs="Times New Roman"/>
          <w:sz w:val="28"/>
          <w:szCs w:val="28"/>
        </w:rPr>
        <w:t xml:space="preserve">nie  będą  </w:t>
      </w:r>
      <w:r w:rsidRPr="00576EF2">
        <w:rPr>
          <w:rFonts w:ascii="Times New Roman" w:hAnsi="Times New Roman" w:cs="Times New Roman"/>
          <w:sz w:val="28"/>
          <w:szCs w:val="28"/>
        </w:rPr>
        <w:t xml:space="preserve">rozpatrywane.  Oceny  zgodności  wniosku  z  wyżej  wymienionym  raportem  dokonają  pracownicy  </w:t>
      </w:r>
      <w:r w:rsidR="006D5769">
        <w:rPr>
          <w:rFonts w:ascii="Times New Roman" w:hAnsi="Times New Roman" w:cs="Times New Roman"/>
          <w:sz w:val="28"/>
          <w:szCs w:val="28"/>
        </w:rPr>
        <w:t>S</w:t>
      </w:r>
      <w:r w:rsidRPr="00576EF2">
        <w:rPr>
          <w:rFonts w:ascii="Times New Roman" w:hAnsi="Times New Roman" w:cs="Times New Roman"/>
          <w:sz w:val="28"/>
          <w:szCs w:val="28"/>
        </w:rPr>
        <w:t xml:space="preserve">OK na </w:t>
      </w:r>
      <w:r w:rsidR="00A624EF">
        <w:rPr>
          <w:rFonts w:ascii="Times New Roman" w:hAnsi="Times New Roman" w:cs="Times New Roman"/>
          <w:sz w:val="28"/>
          <w:szCs w:val="28"/>
        </w:rPr>
        <w:t>p</w:t>
      </w:r>
      <w:r w:rsidRPr="00576EF2">
        <w:rPr>
          <w:rFonts w:ascii="Times New Roman" w:hAnsi="Times New Roman" w:cs="Times New Roman"/>
          <w:sz w:val="28"/>
          <w:szCs w:val="28"/>
        </w:rPr>
        <w:t xml:space="preserve">odstawie „Karty oceny zgodności” (zał. nr 2).  </w:t>
      </w:r>
      <w:r w:rsidRPr="00576EF2">
        <w:rPr>
          <w:rFonts w:ascii="Times New Roman" w:hAnsi="Times New Roman" w:cs="Times New Roman"/>
          <w:sz w:val="28"/>
          <w:szCs w:val="28"/>
        </w:rPr>
        <w:cr/>
      </w:r>
    </w:p>
    <w:p w14:paraId="33E62896" w14:textId="77777777" w:rsidR="00AC6757" w:rsidRPr="00576EF2" w:rsidRDefault="00AC6757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76EF2">
        <w:rPr>
          <w:rFonts w:ascii="Times New Roman" w:hAnsi="Times New Roman" w:cs="Times New Roman"/>
          <w:sz w:val="28"/>
          <w:szCs w:val="28"/>
        </w:rPr>
        <w:t>2.2. „Karta oceny zgodności” będzie udostępniana na wniosek osob</w:t>
      </w:r>
      <w:r w:rsidR="00A624EF">
        <w:rPr>
          <w:rFonts w:ascii="Times New Roman" w:hAnsi="Times New Roman" w:cs="Times New Roman"/>
          <w:sz w:val="28"/>
          <w:szCs w:val="28"/>
        </w:rPr>
        <w:t>y</w:t>
      </w:r>
      <w:r w:rsidR="006D5769">
        <w:rPr>
          <w:rFonts w:ascii="Times New Roman" w:hAnsi="Times New Roman" w:cs="Times New Roman"/>
          <w:sz w:val="28"/>
          <w:szCs w:val="28"/>
        </w:rPr>
        <w:t xml:space="preserve">, która założyła podpis pod  </w:t>
      </w:r>
      <w:r w:rsidRPr="00576EF2">
        <w:rPr>
          <w:rFonts w:ascii="Times New Roman" w:hAnsi="Times New Roman" w:cs="Times New Roman"/>
          <w:sz w:val="28"/>
          <w:szCs w:val="28"/>
        </w:rPr>
        <w:t xml:space="preserve">formularzem wniosku. </w:t>
      </w:r>
      <w:r w:rsidR="00A624EF">
        <w:rPr>
          <w:rFonts w:ascii="Times New Roman" w:hAnsi="Times New Roman" w:cs="Times New Roman"/>
          <w:sz w:val="28"/>
          <w:szCs w:val="28"/>
        </w:rPr>
        <w:t xml:space="preserve">Od decyzji Komisji w sprawie oceny złożonych wniosków nie przysługuje odwołanie. </w:t>
      </w:r>
    </w:p>
    <w:p w14:paraId="1FAFCA47" w14:textId="77777777" w:rsidR="00A624EF" w:rsidRDefault="00A624EF" w:rsidP="000E4D0C">
      <w:pPr>
        <w:pStyle w:val="Zwykytekst"/>
        <w:spacing w:line="380" w:lineRule="atLeast"/>
        <w:rPr>
          <w:rFonts w:ascii="Times New Roman" w:hAnsi="Times New Roman" w:cs="Times New Roman"/>
          <w:sz w:val="28"/>
          <w:szCs w:val="28"/>
        </w:rPr>
      </w:pPr>
    </w:p>
    <w:p w14:paraId="35EFB9B8" w14:textId="77777777" w:rsidR="00AC6757" w:rsidRPr="00576EF2" w:rsidRDefault="00AC6757" w:rsidP="000E4D0C">
      <w:pPr>
        <w:pStyle w:val="Zwykytekst"/>
        <w:spacing w:line="380" w:lineRule="atLeast"/>
        <w:rPr>
          <w:rFonts w:ascii="Times New Roman" w:hAnsi="Times New Roman" w:cs="Times New Roman"/>
          <w:sz w:val="28"/>
          <w:szCs w:val="28"/>
        </w:rPr>
      </w:pPr>
      <w:r w:rsidRPr="00576EF2">
        <w:rPr>
          <w:rFonts w:ascii="Times New Roman" w:hAnsi="Times New Roman" w:cs="Times New Roman"/>
          <w:sz w:val="28"/>
          <w:szCs w:val="28"/>
        </w:rPr>
        <w:t xml:space="preserve">3. Komisja konkursowa:  </w:t>
      </w:r>
      <w:r w:rsidRPr="00576EF2">
        <w:rPr>
          <w:rFonts w:ascii="Times New Roman" w:hAnsi="Times New Roman" w:cs="Times New Roman"/>
          <w:sz w:val="28"/>
          <w:szCs w:val="28"/>
        </w:rPr>
        <w:cr/>
      </w:r>
    </w:p>
    <w:p w14:paraId="48B49CF6" w14:textId="77777777" w:rsidR="00AC6757" w:rsidRPr="00576EF2" w:rsidRDefault="00AC6757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76EF2">
        <w:rPr>
          <w:rFonts w:ascii="Times New Roman" w:hAnsi="Times New Roman" w:cs="Times New Roman"/>
          <w:sz w:val="28"/>
          <w:szCs w:val="28"/>
        </w:rPr>
        <w:t>3.1.  Do  oceny  merytorycznej  inicjatyw  zostanie  powołana  Komisj</w:t>
      </w:r>
      <w:r w:rsidR="00ED745D">
        <w:rPr>
          <w:rFonts w:ascii="Times New Roman" w:hAnsi="Times New Roman" w:cs="Times New Roman"/>
          <w:sz w:val="28"/>
          <w:szCs w:val="28"/>
        </w:rPr>
        <w:t xml:space="preserve">a </w:t>
      </w:r>
      <w:r w:rsidR="006D5769">
        <w:rPr>
          <w:rFonts w:ascii="Times New Roman" w:hAnsi="Times New Roman" w:cs="Times New Roman"/>
          <w:sz w:val="28"/>
          <w:szCs w:val="28"/>
        </w:rPr>
        <w:t xml:space="preserve">Konkursowa,  która  dokona  </w:t>
      </w:r>
      <w:r w:rsidRPr="00576EF2">
        <w:rPr>
          <w:rFonts w:ascii="Times New Roman" w:hAnsi="Times New Roman" w:cs="Times New Roman"/>
          <w:sz w:val="28"/>
          <w:szCs w:val="28"/>
        </w:rPr>
        <w:t xml:space="preserve">wyboru inicjatyw.  </w:t>
      </w:r>
      <w:r w:rsidRPr="00576EF2">
        <w:rPr>
          <w:rFonts w:ascii="Times New Roman" w:hAnsi="Times New Roman" w:cs="Times New Roman"/>
          <w:sz w:val="28"/>
          <w:szCs w:val="28"/>
        </w:rPr>
        <w:cr/>
      </w:r>
    </w:p>
    <w:p w14:paraId="53F67065" w14:textId="77777777" w:rsidR="00AC6757" w:rsidRPr="00576EF2" w:rsidRDefault="00AC6757" w:rsidP="00A624EF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76EF2">
        <w:rPr>
          <w:rFonts w:ascii="Times New Roman" w:hAnsi="Times New Roman" w:cs="Times New Roman"/>
          <w:sz w:val="28"/>
          <w:szCs w:val="28"/>
        </w:rPr>
        <w:t>3.2.  W  skład  komisji  wejdą  sami  wnioskodawcy,  których  wniosk</w:t>
      </w:r>
      <w:r w:rsidR="00A624EF">
        <w:rPr>
          <w:rFonts w:ascii="Times New Roman" w:hAnsi="Times New Roman" w:cs="Times New Roman"/>
          <w:sz w:val="28"/>
          <w:szCs w:val="28"/>
        </w:rPr>
        <w:t>i  uzyskają  pozytywną</w:t>
      </w:r>
      <w:r w:rsidR="00683F4F">
        <w:rPr>
          <w:rFonts w:ascii="Times New Roman" w:hAnsi="Times New Roman" w:cs="Times New Roman"/>
          <w:sz w:val="28"/>
          <w:szCs w:val="28"/>
        </w:rPr>
        <w:t xml:space="preserve">  ocenę  formalną oraz wytypowany pracownik SOK i koordynator </w:t>
      </w:r>
      <w:r w:rsidR="00A624EF">
        <w:rPr>
          <w:rFonts w:ascii="Times New Roman" w:hAnsi="Times New Roman" w:cs="Times New Roman"/>
          <w:sz w:val="28"/>
          <w:szCs w:val="28"/>
        </w:rPr>
        <w:br/>
      </w:r>
      <w:r w:rsidR="00683F4F">
        <w:rPr>
          <w:rFonts w:ascii="Times New Roman" w:hAnsi="Times New Roman" w:cs="Times New Roman"/>
          <w:sz w:val="28"/>
          <w:szCs w:val="28"/>
        </w:rPr>
        <w:t xml:space="preserve">z ramienia Narodowego Centrum Kultury. </w:t>
      </w:r>
      <w:r w:rsidRPr="00576EF2">
        <w:rPr>
          <w:rFonts w:ascii="Times New Roman" w:hAnsi="Times New Roman" w:cs="Times New Roman"/>
          <w:sz w:val="28"/>
          <w:szCs w:val="28"/>
        </w:rPr>
        <w:t xml:space="preserve">Na tym etapie dopuszcza się możliwość wprowadzenia zmian </w:t>
      </w:r>
      <w:r w:rsidR="00683F4F">
        <w:rPr>
          <w:rFonts w:ascii="Times New Roman" w:hAnsi="Times New Roman" w:cs="Times New Roman"/>
          <w:sz w:val="28"/>
          <w:szCs w:val="28"/>
        </w:rPr>
        <w:t xml:space="preserve">w inicjatywie za zgodą  </w:t>
      </w:r>
      <w:r w:rsidRPr="00576EF2">
        <w:rPr>
          <w:rFonts w:ascii="Times New Roman" w:hAnsi="Times New Roman" w:cs="Times New Roman"/>
          <w:sz w:val="28"/>
          <w:szCs w:val="28"/>
        </w:rPr>
        <w:t xml:space="preserve">składającego wniosek.  </w:t>
      </w:r>
      <w:r w:rsidRPr="00576EF2">
        <w:rPr>
          <w:rFonts w:ascii="Times New Roman" w:hAnsi="Times New Roman" w:cs="Times New Roman"/>
          <w:sz w:val="28"/>
          <w:szCs w:val="28"/>
        </w:rPr>
        <w:cr/>
      </w:r>
    </w:p>
    <w:p w14:paraId="3042A32A" w14:textId="35DED68F" w:rsidR="00AC6757" w:rsidRPr="00576EF2" w:rsidRDefault="00AC6757" w:rsidP="00A624EF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76EF2">
        <w:rPr>
          <w:rFonts w:ascii="Times New Roman" w:hAnsi="Times New Roman" w:cs="Times New Roman"/>
          <w:sz w:val="28"/>
          <w:szCs w:val="28"/>
        </w:rPr>
        <w:t>3.3.  Komisja  Konkursowa  dokona  wyboru  głosując  zwyczajną  wię</w:t>
      </w:r>
      <w:r w:rsidR="00683F4F">
        <w:rPr>
          <w:rFonts w:ascii="Times New Roman" w:hAnsi="Times New Roman" w:cs="Times New Roman"/>
          <w:sz w:val="28"/>
          <w:szCs w:val="28"/>
        </w:rPr>
        <w:t xml:space="preserve">kszością  głosów,  przy  czym  </w:t>
      </w:r>
      <w:r w:rsidRPr="00576EF2">
        <w:rPr>
          <w:rFonts w:ascii="Times New Roman" w:hAnsi="Times New Roman" w:cs="Times New Roman"/>
          <w:sz w:val="28"/>
          <w:szCs w:val="28"/>
        </w:rPr>
        <w:t xml:space="preserve">członek  komisji  nie  może  głosować  na  swój  wniosek  </w:t>
      </w:r>
      <w:r w:rsidR="00A624EF">
        <w:rPr>
          <w:rFonts w:ascii="Times New Roman" w:hAnsi="Times New Roman" w:cs="Times New Roman"/>
          <w:sz w:val="28"/>
          <w:szCs w:val="28"/>
        </w:rPr>
        <w:br/>
      </w:r>
      <w:r w:rsidRPr="00576EF2">
        <w:rPr>
          <w:rFonts w:ascii="Times New Roman" w:hAnsi="Times New Roman" w:cs="Times New Roman"/>
          <w:sz w:val="28"/>
          <w:szCs w:val="28"/>
        </w:rPr>
        <w:t xml:space="preserve">i  w  trakcie  </w:t>
      </w:r>
      <w:r w:rsidR="00A624EF" w:rsidRPr="00576EF2">
        <w:rPr>
          <w:rFonts w:ascii="Times New Roman" w:hAnsi="Times New Roman" w:cs="Times New Roman"/>
          <w:sz w:val="28"/>
          <w:szCs w:val="28"/>
        </w:rPr>
        <w:t xml:space="preserve">głosowania </w:t>
      </w:r>
      <w:r w:rsidRPr="00576EF2">
        <w:rPr>
          <w:rFonts w:ascii="Times New Roman" w:hAnsi="Times New Roman" w:cs="Times New Roman"/>
          <w:sz w:val="28"/>
          <w:szCs w:val="28"/>
        </w:rPr>
        <w:t xml:space="preserve">nad  nim  musi  wstrzymać się od głosu.  </w:t>
      </w:r>
      <w:r w:rsidRPr="00576EF2">
        <w:rPr>
          <w:rFonts w:ascii="Times New Roman" w:hAnsi="Times New Roman" w:cs="Times New Roman"/>
          <w:sz w:val="28"/>
          <w:szCs w:val="28"/>
        </w:rPr>
        <w:cr/>
      </w:r>
    </w:p>
    <w:p w14:paraId="077A5F3F" w14:textId="77777777" w:rsidR="00AC6757" w:rsidRPr="00576EF2" w:rsidRDefault="00AD2F72" w:rsidP="00A624EF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 Nad prawidłowym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przebiegiem  głosowań  i  nad  sporządzeniem </w:t>
      </w:r>
      <w:r w:rsidR="00683F4F">
        <w:rPr>
          <w:rFonts w:ascii="Times New Roman" w:hAnsi="Times New Roman" w:cs="Times New Roman"/>
          <w:sz w:val="28"/>
          <w:szCs w:val="28"/>
        </w:rPr>
        <w:t xml:space="preserve"> dokumentacji  czuwać  będzie 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sekretarz powołany przez dyrektora </w:t>
      </w:r>
      <w:r w:rsidR="00683F4F">
        <w:rPr>
          <w:rFonts w:ascii="Times New Roman" w:hAnsi="Times New Roman" w:cs="Times New Roman"/>
          <w:sz w:val="28"/>
          <w:szCs w:val="28"/>
        </w:rPr>
        <w:t>S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OK.  </w:t>
      </w:r>
      <w:r w:rsidR="00AC6757" w:rsidRPr="00576EF2">
        <w:rPr>
          <w:rFonts w:ascii="Times New Roman" w:hAnsi="Times New Roman" w:cs="Times New Roman"/>
          <w:sz w:val="28"/>
          <w:szCs w:val="28"/>
        </w:rPr>
        <w:cr/>
      </w:r>
    </w:p>
    <w:p w14:paraId="7CA4B752" w14:textId="77777777" w:rsidR="00AC6757" w:rsidRPr="00576EF2" w:rsidRDefault="00AC6757" w:rsidP="00A624EF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76EF2">
        <w:rPr>
          <w:rFonts w:ascii="Times New Roman" w:hAnsi="Times New Roman" w:cs="Times New Roman"/>
          <w:sz w:val="28"/>
          <w:szCs w:val="28"/>
        </w:rPr>
        <w:lastRenderedPageBreak/>
        <w:t>4.   Decyz</w:t>
      </w:r>
      <w:r w:rsidR="00AD2F72">
        <w:rPr>
          <w:rFonts w:ascii="Times New Roman" w:hAnsi="Times New Roman" w:cs="Times New Roman"/>
          <w:sz w:val="28"/>
          <w:szCs w:val="28"/>
        </w:rPr>
        <w:t xml:space="preserve">je Komisji Konkursowej mają charakter ostateczny </w:t>
      </w:r>
      <w:r w:rsidRPr="00576EF2">
        <w:rPr>
          <w:rFonts w:ascii="Times New Roman" w:hAnsi="Times New Roman" w:cs="Times New Roman"/>
          <w:sz w:val="28"/>
          <w:szCs w:val="28"/>
        </w:rPr>
        <w:t xml:space="preserve">i  </w:t>
      </w:r>
      <w:r w:rsidR="00683F4F">
        <w:rPr>
          <w:rFonts w:ascii="Times New Roman" w:hAnsi="Times New Roman" w:cs="Times New Roman"/>
          <w:sz w:val="28"/>
          <w:szCs w:val="28"/>
        </w:rPr>
        <w:t xml:space="preserve">nie   podlegają   procedurom  </w:t>
      </w:r>
      <w:r w:rsidRPr="00576EF2">
        <w:rPr>
          <w:rFonts w:ascii="Times New Roman" w:hAnsi="Times New Roman" w:cs="Times New Roman"/>
          <w:sz w:val="28"/>
          <w:szCs w:val="28"/>
        </w:rPr>
        <w:t xml:space="preserve">odwoławczym.  </w:t>
      </w:r>
      <w:r w:rsidRPr="00576EF2">
        <w:rPr>
          <w:rFonts w:ascii="Times New Roman" w:hAnsi="Times New Roman" w:cs="Times New Roman"/>
          <w:sz w:val="28"/>
          <w:szCs w:val="28"/>
        </w:rPr>
        <w:cr/>
      </w:r>
    </w:p>
    <w:p w14:paraId="5619B0E9" w14:textId="77777777" w:rsidR="00AC6757" w:rsidRPr="00576EF2" w:rsidRDefault="00683F4F" w:rsidP="00A624EF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S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OK prowadzić będzie nadzór nad realizacją inicjatyw wybranych w ramach programu.  </w:t>
      </w:r>
      <w:r w:rsidR="00AC6757" w:rsidRPr="00576EF2">
        <w:rPr>
          <w:rFonts w:ascii="Times New Roman" w:hAnsi="Times New Roman" w:cs="Times New Roman"/>
          <w:sz w:val="28"/>
          <w:szCs w:val="28"/>
        </w:rPr>
        <w:cr/>
      </w:r>
    </w:p>
    <w:p w14:paraId="32A4B8AE" w14:textId="77777777" w:rsidR="00AC6757" w:rsidRPr="00576EF2" w:rsidRDefault="00683F4F" w:rsidP="00A624EF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S</w:t>
      </w:r>
      <w:r w:rsidR="00AC6757" w:rsidRPr="00576EF2">
        <w:rPr>
          <w:rFonts w:ascii="Times New Roman" w:hAnsi="Times New Roman" w:cs="Times New Roman"/>
          <w:sz w:val="28"/>
          <w:szCs w:val="28"/>
        </w:rPr>
        <w:t>OK  zastrzega  sobie  prawo  do  odstąpienia  od  realizacji  wybra</w:t>
      </w:r>
      <w:r>
        <w:rPr>
          <w:rFonts w:ascii="Times New Roman" w:hAnsi="Times New Roman" w:cs="Times New Roman"/>
          <w:sz w:val="28"/>
          <w:szCs w:val="28"/>
        </w:rPr>
        <w:t xml:space="preserve">nych  inicjatyw  w  przypadku  </w:t>
      </w:r>
      <w:r w:rsidR="00AC6757" w:rsidRPr="00576EF2">
        <w:rPr>
          <w:rFonts w:ascii="Times New Roman" w:hAnsi="Times New Roman" w:cs="Times New Roman"/>
          <w:sz w:val="28"/>
          <w:szCs w:val="28"/>
        </w:rPr>
        <w:t>nieotrzymania  dofinansowania  przez  Narodowe  Centrum  Kultury  na</w:t>
      </w:r>
      <w:r>
        <w:rPr>
          <w:rFonts w:ascii="Times New Roman" w:hAnsi="Times New Roman" w:cs="Times New Roman"/>
          <w:sz w:val="28"/>
          <w:szCs w:val="28"/>
        </w:rPr>
        <w:t xml:space="preserve">  realizację  drugiej  części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projektu.   </w:t>
      </w:r>
      <w:r w:rsidR="00AC6757" w:rsidRPr="00576EF2">
        <w:rPr>
          <w:rFonts w:ascii="Times New Roman" w:hAnsi="Times New Roman" w:cs="Times New Roman"/>
          <w:sz w:val="28"/>
          <w:szCs w:val="28"/>
        </w:rPr>
        <w:cr/>
      </w:r>
    </w:p>
    <w:p w14:paraId="744DC379" w14:textId="77777777" w:rsidR="006C5840" w:rsidRPr="00576EF2" w:rsidRDefault="00AC6757" w:rsidP="000E4D0C">
      <w:pPr>
        <w:pStyle w:val="Zwykytekst"/>
        <w:spacing w:line="38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D5769">
        <w:rPr>
          <w:rFonts w:ascii="Times New Roman" w:hAnsi="Times New Roman" w:cs="Times New Roman"/>
          <w:b/>
          <w:sz w:val="32"/>
          <w:szCs w:val="32"/>
        </w:rPr>
        <w:t>11. Ogłoszenie wyników</w:t>
      </w:r>
      <w:r w:rsidRPr="006D5769">
        <w:rPr>
          <w:rFonts w:ascii="Times New Roman" w:hAnsi="Times New Roman" w:cs="Times New Roman"/>
          <w:b/>
          <w:sz w:val="32"/>
          <w:szCs w:val="32"/>
        </w:rPr>
        <w:cr/>
      </w:r>
    </w:p>
    <w:p w14:paraId="6650F81C" w14:textId="56A82DB3" w:rsidR="00AC6757" w:rsidRPr="00576EF2" w:rsidRDefault="00A624EF" w:rsidP="000E4D0C">
      <w:pPr>
        <w:pStyle w:val="Zwykytekst"/>
        <w:spacing w:line="38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AC6757" w:rsidRPr="00576EF2">
        <w:rPr>
          <w:rFonts w:ascii="Times New Roman" w:hAnsi="Times New Roman" w:cs="Times New Roman"/>
          <w:sz w:val="28"/>
          <w:szCs w:val="28"/>
        </w:rPr>
        <w:t>głoszenie</w:t>
      </w:r>
      <w:r w:rsidR="00670145">
        <w:rPr>
          <w:rFonts w:ascii="Times New Roman" w:hAnsi="Times New Roman" w:cs="Times New Roman"/>
          <w:sz w:val="28"/>
          <w:szCs w:val="28"/>
        </w:rPr>
        <w:t xml:space="preserve"> </w:t>
      </w:r>
      <w:r w:rsidR="00AC6757" w:rsidRPr="00576EF2">
        <w:rPr>
          <w:rFonts w:ascii="Times New Roman" w:hAnsi="Times New Roman" w:cs="Times New Roman"/>
          <w:sz w:val="28"/>
          <w:szCs w:val="28"/>
        </w:rPr>
        <w:t>wyników</w:t>
      </w:r>
      <w:r w:rsidR="00670145">
        <w:rPr>
          <w:rFonts w:ascii="Times New Roman" w:hAnsi="Times New Roman" w:cs="Times New Roman"/>
          <w:sz w:val="28"/>
          <w:szCs w:val="28"/>
        </w:rPr>
        <w:t xml:space="preserve"> </w:t>
      </w:r>
      <w:r w:rsidR="00AC6757" w:rsidRPr="00576EF2">
        <w:rPr>
          <w:rFonts w:ascii="Times New Roman" w:hAnsi="Times New Roman" w:cs="Times New Roman"/>
          <w:sz w:val="28"/>
          <w:szCs w:val="28"/>
        </w:rPr>
        <w:t>na</w:t>
      </w:r>
      <w:r w:rsidR="00670145">
        <w:rPr>
          <w:rFonts w:ascii="Times New Roman" w:hAnsi="Times New Roman" w:cs="Times New Roman"/>
          <w:sz w:val="28"/>
          <w:szCs w:val="28"/>
        </w:rPr>
        <w:t xml:space="preserve"> </w:t>
      </w:r>
      <w:r w:rsidR="00AC6757" w:rsidRPr="00576EF2">
        <w:rPr>
          <w:rFonts w:ascii="Times New Roman" w:hAnsi="Times New Roman" w:cs="Times New Roman"/>
          <w:sz w:val="28"/>
          <w:szCs w:val="28"/>
        </w:rPr>
        <w:t>stronie</w:t>
      </w:r>
      <w:r w:rsidR="00670145">
        <w:rPr>
          <w:rFonts w:ascii="Times New Roman" w:hAnsi="Times New Roman" w:cs="Times New Roman"/>
          <w:sz w:val="28"/>
          <w:szCs w:val="28"/>
        </w:rPr>
        <w:t xml:space="preserve">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internetowej </w:t>
      </w:r>
      <w:r w:rsidR="006D5769">
        <w:rPr>
          <w:rFonts w:ascii="Times New Roman" w:hAnsi="Times New Roman" w:cs="Times New Roman"/>
          <w:sz w:val="28"/>
          <w:szCs w:val="28"/>
        </w:rPr>
        <w:t xml:space="preserve">Strzeleckiego Ośrodka Kultury  </w:t>
      </w:r>
      <w:r w:rsidR="00AC6757" w:rsidRPr="00576EF2">
        <w:rPr>
          <w:rFonts w:ascii="Times New Roman" w:hAnsi="Times New Roman" w:cs="Times New Roman"/>
          <w:sz w:val="28"/>
          <w:szCs w:val="28"/>
        </w:rPr>
        <w:t>(</w:t>
      </w:r>
      <w:r w:rsidR="00F0438B" w:rsidRPr="00F0438B">
        <w:rPr>
          <w:rFonts w:ascii="Times New Roman" w:hAnsi="Times New Roman" w:cs="Times New Roman"/>
          <w:sz w:val="28"/>
          <w:szCs w:val="28"/>
        </w:rPr>
        <w:t>https://sok-kultura.eu</w:t>
      </w:r>
      <w:r w:rsidR="00F0438B">
        <w:rPr>
          <w:rFonts w:ascii="Times New Roman" w:hAnsi="Times New Roman" w:cs="Times New Roman"/>
          <w:sz w:val="28"/>
          <w:szCs w:val="28"/>
        </w:rPr>
        <w:t>/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)  nastąpi  do  </w:t>
      </w:r>
      <w:r w:rsidR="00102AD7">
        <w:rPr>
          <w:rFonts w:ascii="Times New Roman" w:hAnsi="Times New Roman" w:cs="Times New Roman"/>
          <w:sz w:val="28"/>
          <w:szCs w:val="28"/>
        </w:rPr>
        <w:t>25.06</w:t>
      </w:r>
      <w:r w:rsidR="006D5769">
        <w:rPr>
          <w:rFonts w:ascii="Times New Roman" w:hAnsi="Times New Roman" w:cs="Times New Roman"/>
          <w:sz w:val="28"/>
          <w:szCs w:val="28"/>
        </w:rPr>
        <w:t>.20</w:t>
      </w:r>
      <w:r w:rsidR="00102AD7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r.  Wnioskodawcy, </w:t>
      </w:r>
      <w:r w:rsidR="00FB5001">
        <w:rPr>
          <w:rFonts w:ascii="Times New Roman" w:hAnsi="Times New Roman" w:cs="Times New Roman"/>
          <w:sz w:val="28"/>
          <w:szCs w:val="28"/>
        </w:rPr>
        <w:t xml:space="preserve"> których  inicjatywy  zostały 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wybrane do realizacji, zostaną dodatkowo poinformowani telefonicznie.  </w:t>
      </w:r>
      <w:r w:rsidR="00AC6757" w:rsidRPr="00576EF2">
        <w:rPr>
          <w:rFonts w:ascii="Times New Roman" w:hAnsi="Times New Roman" w:cs="Times New Roman"/>
          <w:sz w:val="28"/>
          <w:szCs w:val="28"/>
        </w:rPr>
        <w:cr/>
      </w:r>
    </w:p>
    <w:p w14:paraId="4B4B2D74" w14:textId="77777777" w:rsidR="00AC6757" w:rsidRPr="00576EF2" w:rsidRDefault="00AC6757" w:rsidP="000E4D0C">
      <w:pPr>
        <w:pStyle w:val="Zwykytekst"/>
        <w:spacing w:line="38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D5769">
        <w:rPr>
          <w:rFonts w:ascii="Times New Roman" w:hAnsi="Times New Roman" w:cs="Times New Roman"/>
          <w:b/>
          <w:sz w:val="32"/>
          <w:szCs w:val="32"/>
        </w:rPr>
        <w:t>12. Licencja</w:t>
      </w:r>
      <w:r w:rsidRPr="006D5769">
        <w:rPr>
          <w:rFonts w:ascii="Times New Roman" w:hAnsi="Times New Roman" w:cs="Times New Roman"/>
          <w:b/>
          <w:sz w:val="32"/>
          <w:szCs w:val="32"/>
        </w:rPr>
        <w:cr/>
      </w:r>
    </w:p>
    <w:p w14:paraId="1E1B8878" w14:textId="1748DDB1" w:rsidR="00AC6757" w:rsidRPr="00576EF2" w:rsidRDefault="00AC6757" w:rsidP="000E4D0C">
      <w:pPr>
        <w:pStyle w:val="Zwykytekst"/>
        <w:spacing w:line="380" w:lineRule="atLeast"/>
        <w:rPr>
          <w:rFonts w:ascii="Times New Roman" w:hAnsi="Times New Roman" w:cs="Times New Roman"/>
          <w:sz w:val="28"/>
          <w:szCs w:val="28"/>
        </w:rPr>
      </w:pPr>
      <w:r w:rsidRPr="00576EF2">
        <w:rPr>
          <w:rFonts w:ascii="Times New Roman" w:hAnsi="Times New Roman" w:cs="Times New Roman"/>
          <w:sz w:val="28"/>
          <w:szCs w:val="28"/>
        </w:rPr>
        <w:t>CC BY S.A. 3.0 1. Osoba/ grupa, której inicjatywa zostanie przyjęta d</w:t>
      </w:r>
      <w:r w:rsidR="00E86424">
        <w:rPr>
          <w:rFonts w:ascii="Times New Roman" w:hAnsi="Times New Roman" w:cs="Times New Roman"/>
          <w:sz w:val="28"/>
          <w:szCs w:val="28"/>
        </w:rPr>
        <w:t xml:space="preserve">o realizacji jest zobowiązana  </w:t>
      </w:r>
      <w:r w:rsidRPr="00576EF2">
        <w:rPr>
          <w:rFonts w:ascii="Times New Roman" w:hAnsi="Times New Roman" w:cs="Times New Roman"/>
          <w:sz w:val="28"/>
          <w:szCs w:val="28"/>
        </w:rPr>
        <w:t xml:space="preserve">do udzielenia NCK licencji Creative Commons </w:t>
      </w:r>
      <w:r w:rsidR="00A624EF">
        <w:rPr>
          <w:rFonts w:ascii="Times New Roman" w:hAnsi="Times New Roman" w:cs="Times New Roman"/>
          <w:sz w:val="28"/>
          <w:szCs w:val="28"/>
        </w:rPr>
        <w:t>-</w:t>
      </w:r>
      <w:r w:rsidRPr="00576EF2">
        <w:rPr>
          <w:rFonts w:ascii="Times New Roman" w:hAnsi="Times New Roman" w:cs="Times New Roman"/>
          <w:sz w:val="28"/>
          <w:szCs w:val="28"/>
        </w:rPr>
        <w:t>Uznanie Autorstwa</w:t>
      </w:r>
      <w:r w:rsidR="00E86424">
        <w:rPr>
          <w:rFonts w:ascii="Times New Roman" w:hAnsi="Times New Roman" w:cs="Times New Roman"/>
          <w:sz w:val="28"/>
          <w:szCs w:val="28"/>
        </w:rPr>
        <w:t xml:space="preserve"> 3.0 Polska (BY-SA) na wyniki  </w:t>
      </w:r>
      <w:r w:rsidRPr="00576EF2">
        <w:rPr>
          <w:rFonts w:ascii="Times New Roman" w:hAnsi="Times New Roman" w:cs="Times New Roman"/>
          <w:sz w:val="28"/>
          <w:szCs w:val="28"/>
        </w:rPr>
        <w:t xml:space="preserve">zadania.  </w:t>
      </w:r>
      <w:r w:rsidRPr="00576EF2">
        <w:rPr>
          <w:rFonts w:ascii="Times New Roman" w:hAnsi="Times New Roman" w:cs="Times New Roman"/>
          <w:sz w:val="28"/>
          <w:szCs w:val="28"/>
        </w:rPr>
        <w:cr/>
        <w:t xml:space="preserve">Tekst licencji dostępny jest na stronie https://creativecommons.org/licenses/by-sa/3.0/pl/legalcode   </w:t>
      </w:r>
    </w:p>
    <w:p w14:paraId="214F2874" w14:textId="77777777" w:rsidR="00AC6757" w:rsidRPr="00576EF2" w:rsidRDefault="005C1416" w:rsidP="000E4D0C">
      <w:pPr>
        <w:pStyle w:val="Zwykytekst"/>
        <w:spacing w:line="38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5C1416">
        <w:rPr>
          <w:rFonts w:ascii="Times New Roman" w:hAnsi="Times New Roman" w:cs="Times New Roman"/>
          <w:b/>
          <w:sz w:val="32"/>
          <w:szCs w:val="32"/>
        </w:rPr>
        <w:t>13.</w:t>
      </w:r>
      <w:r w:rsidR="00AC6757" w:rsidRPr="005C1416">
        <w:rPr>
          <w:rFonts w:ascii="Times New Roman" w:hAnsi="Times New Roman" w:cs="Times New Roman"/>
          <w:b/>
          <w:sz w:val="32"/>
          <w:szCs w:val="32"/>
        </w:rPr>
        <w:t xml:space="preserve"> Załączniki</w:t>
      </w:r>
      <w:r w:rsidR="00AC6757" w:rsidRPr="005C1416">
        <w:rPr>
          <w:rFonts w:ascii="Times New Roman" w:hAnsi="Times New Roman" w:cs="Times New Roman"/>
          <w:b/>
          <w:sz w:val="32"/>
          <w:szCs w:val="32"/>
        </w:rPr>
        <w:cr/>
      </w:r>
    </w:p>
    <w:p w14:paraId="74CFC134" w14:textId="0DC362F9" w:rsidR="00AC6757" w:rsidRPr="00576EF2" w:rsidRDefault="00AC6757" w:rsidP="000E4D0C">
      <w:pPr>
        <w:pStyle w:val="Zwykytekst"/>
        <w:spacing w:line="380" w:lineRule="atLeast"/>
        <w:rPr>
          <w:rFonts w:ascii="Times New Roman" w:hAnsi="Times New Roman" w:cs="Times New Roman"/>
          <w:sz w:val="28"/>
          <w:szCs w:val="28"/>
        </w:rPr>
      </w:pPr>
      <w:r w:rsidRPr="00576EF2">
        <w:rPr>
          <w:rFonts w:ascii="Times New Roman" w:hAnsi="Times New Roman" w:cs="Times New Roman"/>
          <w:sz w:val="28"/>
          <w:szCs w:val="28"/>
        </w:rPr>
        <w:t>1. Załącznik nr 1: Formularz wniosku na inicjatywę kulturalną</w:t>
      </w:r>
      <w:r w:rsidR="00A624EF">
        <w:rPr>
          <w:rFonts w:ascii="Times New Roman" w:hAnsi="Times New Roman" w:cs="Times New Roman"/>
          <w:sz w:val="28"/>
          <w:szCs w:val="28"/>
        </w:rPr>
        <w:t>.</w:t>
      </w:r>
      <w:r w:rsidRPr="00576EF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133EAA4" w14:textId="1BB88FD9" w:rsidR="00AC6757" w:rsidRPr="00576EF2" w:rsidRDefault="00AC6757" w:rsidP="000E4D0C">
      <w:pPr>
        <w:pStyle w:val="Zwykytekst"/>
        <w:spacing w:line="380" w:lineRule="atLeast"/>
        <w:rPr>
          <w:rFonts w:ascii="Times New Roman" w:hAnsi="Times New Roman" w:cs="Times New Roman"/>
          <w:sz w:val="28"/>
          <w:szCs w:val="28"/>
        </w:rPr>
      </w:pPr>
      <w:r w:rsidRPr="00576EF2">
        <w:rPr>
          <w:rFonts w:ascii="Times New Roman" w:hAnsi="Times New Roman" w:cs="Times New Roman"/>
          <w:sz w:val="28"/>
          <w:szCs w:val="28"/>
        </w:rPr>
        <w:t>2. Załącznik nr 2: Karta oceny zgodności</w:t>
      </w:r>
      <w:r w:rsidR="00A624EF">
        <w:rPr>
          <w:rFonts w:ascii="Times New Roman" w:hAnsi="Times New Roman" w:cs="Times New Roman"/>
          <w:sz w:val="28"/>
          <w:szCs w:val="28"/>
        </w:rPr>
        <w:t>.</w:t>
      </w:r>
      <w:r w:rsidRPr="00576EF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FBD6E12" w14:textId="127343D0" w:rsidR="00AC6757" w:rsidRPr="00576EF2" w:rsidRDefault="00AC6757" w:rsidP="000E4D0C">
      <w:pPr>
        <w:pStyle w:val="Zwykytekst"/>
        <w:spacing w:line="380" w:lineRule="atLeast"/>
        <w:rPr>
          <w:rFonts w:ascii="Times New Roman" w:hAnsi="Times New Roman" w:cs="Times New Roman"/>
          <w:sz w:val="28"/>
          <w:szCs w:val="28"/>
        </w:rPr>
      </w:pPr>
      <w:r w:rsidRPr="00576EF2">
        <w:rPr>
          <w:rFonts w:ascii="Times New Roman" w:hAnsi="Times New Roman" w:cs="Times New Roman"/>
          <w:sz w:val="28"/>
          <w:szCs w:val="28"/>
        </w:rPr>
        <w:t>3. Załącznik nr 3: Wykaz kosztów kwalifikowanych</w:t>
      </w:r>
      <w:r w:rsidR="00A624EF">
        <w:rPr>
          <w:rFonts w:ascii="Times New Roman" w:hAnsi="Times New Roman" w:cs="Times New Roman"/>
          <w:sz w:val="28"/>
          <w:szCs w:val="28"/>
        </w:rPr>
        <w:t>.</w:t>
      </w:r>
      <w:r w:rsidRPr="00576EF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CEE9B36" w14:textId="101D2327" w:rsidR="00433CAC" w:rsidRDefault="00AC6757" w:rsidP="000E4D0C">
      <w:pPr>
        <w:pStyle w:val="Zwykytekst"/>
        <w:spacing w:line="380" w:lineRule="atLeast"/>
        <w:rPr>
          <w:rFonts w:ascii="Times New Roman" w:hAnsi="Times New Roman" w:cs="Times New Roman"/>
          <w:sz w:val="28"/>
          <w:szCs w:val="28"/>
        </w:rPr>
      </w:pPr>
      <w:r w:rsidRPr="00576EF2">
        <w:rPr>
          <w:rFonts w:ascii="Times New Roman" w:hAnsi="Times New Roman" w:cs="Times New Roman"/>
          <w:sz w:val="28"/>
          <w:szCs w:val="28"/>
        </w:rPr>
        <w:t xml:space="preserve">4. Załącznik nr 4: Raport z diagnozy lokalnej w </w:t>
      </w:r>
      <w:r w:rsidR="00A624EF">
        <w:rPr>
          <w:rFonts w:ascii="Times New Roman" w:hAnsi="Times New Roman" w:cs="Times New Roman"/>
          <w:sz w:val="28"/>
          <w:szCs w:val="28"/>
        </w:rPr>
        <w:t>Strzelcach Opolskich.</w:t>
      </w:r>
    </w:p>
    <w:p w14:paraId="41346FDF" w14:textId="56D9126B" w:rsidR="00AC6757" w:rsidRPr="00576EF2" w:rsidRDefault="00433CAC" w:rsidP="000E4D0C">
      <w:pPr>
        <w:pStyle w:val="Zwykytekst"/>
        <w:spacing w:line="38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9B597F" w:rsidRPr="00576EF2">
        <w:rPr>
          <w:rFonts w:ascii="Times New Roman" w:hAnsi="Times New Roman" w:cs="Times New Roman"/>
          <w:sz w:val="28"/>
          <w:szCs w:val="28"/>
        </w:rPr>
        <w:t xml:space="preserve">Załącznik nr </w:t>
      </w:r>
      <w:r w:rsidR="009B597F">
        <w:rPr>
          <w:rFonts w:ascii="Times New Roman" w:hAnsi="Times New Roman" w:cs="Times New Roman"/>
          <w:sz w:val="28"/>
          <w:szCs w:val="28"/>
        </w:rPr>
        <w:t xml:space="preserve">5: </w:t>
      </w:r>
      <w:r>
        <w:rPr>
          <w:rFonts w:ascii="Times New Roman" w:hAnsi="Times New Roman" w:cs="Times New Roman"/>
          <w:sz w:val="28"/>
          <w:szCs w:val="28"/>
        </w:rPr>
        <w:t>Zgoda na udział w projekcie osoby nieletniej.</w:t>
      </w:r>
      <w:r w:rsidR="00AC6757" w:rsidRPr="00576EF2">
        <w:rPr>
          <w:rFonts w:ascii="Times New Roman" w:hAnsi="Times New Roman" w:cs="Times New Roman"/>
          <w:sz w:val="28"/>
          <w:szCs w:val="28"/>
        </w:rPr>
        <w:t xml:space="preserve"> </w:t>
      </w:r>
      <w:r w:rsidR="00AC6757" w:rsidRPr="00576EF2">
        <w:rPr>
          <w:rFonts w:ascii="Times New Roman" w:hAnsi="Times New Roman" w:cs="Times New Roman"/>
          <w:sz w:val="28"/>
          <w:szCs w:val="28"/>
        </w:rPr>
        <w:cr/>
      </w:r>
    </w:p>
    <w:sectPr w:rsidR="00AC6757" w:rsidRPr="00576EF2" w:rsidSect="0014525A">
      <w:headerReference w:type="default" r:id="rId9"/>
      <w:footerReference w:type="default" r:id="rId10"/>
      <w:pgSz w:w="11906" w:h="16838"/>
      <w:pgMar w:top="1560" w:right="1335" w:bottom="1417" w:left="13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5051ED" w14:textId="77777777" w:rsidR="004F76BB" w:rsidRDefault="004F76BB" w:rsidP="00AD2F72">
      <w:pPr>
        <w:spacing w:after="0" w:line="240" w:lineRule="auto"/>
      </w:pPr>
      <w:r>
        <w:separator/>
      </w:r>
    </w:p>
  </w:endnote>
  <w:endnote w:type="continuationSeparator" w:id="0">
    <w:p w14:paraId="748F5249" w14:textId="77777777" w:rsidR="004F76BB" w:rsidRDefault="004F76BB" w:rsidP="00AD2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2C4172" w14:textId="6C0CAB8A" w:rsidR="0014525A" w:rsidRDefault="0014525A">
    <w:pPr>
      <w:pStyle w:val="Stopka"/>
    </w:pPr>
    <w:r w:rsidRPr="00F91F01">
      <w:rPr>
        <w:noProof/>
      </w:rPr>
      <w:drawing>
        <wp:anchor distT="0" distB="0" distL="114300" distR="114300" simplePos="0" relativeHeight="251660288" behindDoc="0" locked="0" layoutInCell="1" allowOverlap="1" wp14:anchorId="3D1DCBFD" wp14:editId="3B27705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064250" cy="541236"/>
          <wp:effectExtent l="0" t="0" r="0" b="0"/>
          <wp:wrapNone/>
          <wp:docPr id="14925171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0" cy="541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66CB25" w14:textId="77777777" w:rsidR="004F76BB" w:rsidRDefault="004F76BB" w:rsidP="00AD2F72">
      <w:pPr>
        <w:spacing w:after="0" w:line="240" w:lineRule="auto"/>
      </w:pPr>
      <w:r>
        <w:separator/>
      </w:r>
    </w:p>
  </w:footnote>
  <w:footnote w:type="continuationSeparator" w:id="0">
    <w:p w14:paraId="49A3C37C" w14:textId="77777777" w:rsidR="004F76BB" w:rsidRDefault="004F76BB" w:rsidP="00AD2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9D4BFE" w14:textId="6D82F570" w:rsidR="0014525A" w:rsidRDefault="0014525A" w:rsidP="00AD2F72">
    <w:pPr>
      <w:pStyle w:val="Nagwek"/>
      <w:jc w:val="center"/>
    </w:pPr>
    <w:r>
      <w:rPr>
        <w:noProof/>
      </w:rPr>
      <w:drawing>
        <wp:inline distT="0" distB="0" distL="0" distR="0" wp14:anchorId="4FAB4343" wp14:editId="5BB8EA67">
          <wp:extent cx="6293085" cy="1047750"/>
          <wp:effectExtent l="0" t="0" r="0" b="0"/>
          <wp:docPr id="27588224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9592"/>
                  <a:stretch/>
                </pic:blipFill>
                <pic:spPr bwMode="auto">
                  <a:xfrm>
                    <a:off x="0" y="0"/>
                    <a:ext cx="6314371" cy="105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8E7961A" w14:textId="77777777" w:rsidR="0014525A" w:rsidRDefault="0014525A" w:rsidP="00AD2F72">
    <w:pPr>
      <w:pStyle w:val="Nagwek"/>
      <w:jc w:val="center"/>
    </w:pPr>
  </w:p>
  <w:p w14:paraId="78E71D81" w14:textId="08DCDB7C" w:rsidR="00AD2F72" w:rsidRDefault="00AD2F72" w:rsidP="00AD2F72">
    <w:pPr>
      <w:pStyle w:val="Nagwek"/>
      <w:jc w:val="center"/>
    </w:pPr>
    <w:r>
      <w:rPr>
        <w:color w:val="548DD4" w:themeColor="text2" w:themeTint="99"/>
      </w:rPr>
      <w:t>____________________________________________________________________________________</w:t>
    </w:r>
    <w:r>
      <w:t xml:space="preserve">           </w:t>
    </w:r>
    <w:r>
      <w:rPr>
        <w:noProof/>
        <w:lang w:eastAsia="pl-PL"/>
      </w:rPr>
      <w:drawing>
        <wp:inline distT="0" distB="0" distL="0" distR="0" wp14:anchorId="62D30945" wp14:editId="55178FD4">
          <wp:extent cx="13839825" cy="4629150"/>
          <wp:effectExtent l="0" t="0" r="0" b="0"/>
          <wp:docPr id="167305469" name="Obraz 167305469" descr="logo projekt AKT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3" descr="logo projekt AKT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9825" cy="462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03F5AA36" wp14:editId="028F8634">
          <wp:extent cx="13839825" cy="4629150"/>
          <wp:effectExtent l="0" t="0" r="0" b="0"/>
          <wp:docPr id="1450943185" name="Obraz 1450943185" descr="logo projekt AKT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4" descr="logo projekt AKT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9825" cy="462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71C2F4A" wp14:editId="6F4EFEC7">
          <wp:extent cx="13839825" cy="4629150"/>
          <wp:effectExtent l="0" t="0" r="0" b="0"/>
          <wp:docPr id="1027007252" name="Obraz 1027007252" descr="logo projekt AKT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5" descr="logo projekt AKT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9825" cy="462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noProof/>
        <w:lang w:eastAsia="pl-PL"/>
      </w:rPr>
      <w:drawing>
        <wp:inline distT="0" distB="0" distL="0" distR="0" wp14:anchorId="4491016B" wp14:editId="09F039B8">
          <wp:extent cx="13839825" cy="4629150"/>
          <wp:effectExtent l="0" t="0" r="0" b="0"/>
          <wp:docPr id="1876030441" name="Obraz 1876030441" descr="logo projekt AKT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6" descr="logo projekt AKT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9825" cy="462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FE30522" wp14:editId="2348D985">
          <wp:extent cx="6105525" cy="5657850"/>
          <wp:effectExtent l="0" t="0" r="0" b="0"/>
          <wp:docPr id="1058397293" name="Obraz 1058397293" descr="NCK_dom-kultury-plus_kolor-web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7" descr="NCK_dom-kultury-plus_kolor-web(1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565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CCD99EF" wp14:editId="36973EC4">
          <wp:extent cx="6105525" cy="5657850"/>
          <wp:effectExtent l="0" t="0" r="0" b="0"/>
          <wp:docPr id="493018298" name="Obraz 493018298" descr="NCK_dom-kultury-plus_kolor-web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8" descr="NCK_dom-kultury-plus_kolor-web(1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565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34FAFFB" wp14:editId="031F14AB">
          <wp:extent cx="6105525" cy="5657850"/>
          <wp:effectExtent l="0" t="0" r="0" b="0"/>
          <wp:docPr id="2055470734" name="Obraz 2055470734" descr="NCK_dom-kultury-plus_kolor-web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9" descr="NCK_dom-kultury-plus_kolor-web(1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565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63D406" w14:textId="77777777" w:rsidR="00AD2F72" w:rsidRDefault="00AD2F72" w:rsidP="00AD2F72">
    <w:pPr>
      <w:pStyle w:val="Nagwek"/>
    </w:pPr>
  </w:p>
  <w:p w14:paraId="71C9D540" w14:textId="77777777" w:rsidR="00AD2F72" w:rsidRDefault="00AD2F72">
    <w:pPr>
      <w:pStyle w:val="Nagwek"/>
    </w:pPr>
  </w:p>
  <w:p w14:paraId="6706E7BE" w14:textId="77777777" w:rsidR="00AD2F72" w:rsidRDefault="00AD2F7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474C"/>
    <w:rsid w:val="00017D65"/>
    <w:rsid w:val="000622D3"/>
    <w:rsid w:val="000C1007"/>
    <w:rsid w:val="000E4D0C"/>
    <w:rsid w:val="000F60EE"/>
    <w:rsid w:val="000F6409"/>
    <w:rsid w:val="00102AD7"/>
    <w:rsid w:val="0014525A"/>
    <w:rsid w:val="00205292"/>
    <w:rsid w:val="00241DB1"/>
    <w:rsid w:val="00250C19"/>
    <w:rsid w:val="00261088"/>
    <w:rsid w:val="003067A9"/>
    <w:rsid w:val="003278CF"/>
    <w:rsid w:val="00333F6F"/>
    <w:rsid w:val="003A568D"/>
    <w:rsid w:val="003C137C"/>
    <w:rsid w:val="00433CAC"/>
    <w:rsid w:val="00490B02"/>
    <w:rsid w:val="004D6005"/>
    <w:rsid w:val="004F76BB"/>
    <w:rsid w:val="00504D4F"/>
    <w:rsid w:val="00513BF5"/>
    <w:rsid w:val="00567262"/>
    <w:rsid w:val="00576EF2"/>
    <w:rsid w:val="0058474C"/>
    <w:rsid w:val="005C1416"/>
    <w:rsid w:val="005E1EB5"/>
    <w:rsid w:val="00601EB0"/>
    <w:rsid w:val="00617C22"/>
    <w:rsid w:val="00654578"/>
    <w:rsid w:val="00670145"/>
    <w:rsid w:val="00683F4F"/>
    <w:rsid w:val="006C5840"/>
    <w:rsid w:val="006D32E8"/>
    <w:rsid w:val="006D5769"/>
    <w:rsid w:val="006E6F02"/>
    <w:rsid w:val="007068C5"/>
    <w:rsid w:val="00720D23"/>
    <w:rsid w:val="007245B7"/>
    <w:rsid w:val="007529E5"/>
    <w:rsid w:val="007859D7"/>
    <w:rsid w:val="00795B89"/>
    <w:rsid w:val="007A03DE"/>
    <w:rsid w:val="007B59B0"/>
    <w:rsid w:val="007B69C4"/>
    <w:rsid w:val="00800A07"/>
    <w:rsid w:val="00932FB7"/>
    <w:rsid w:val="00940B9F"/>
    <w:rsid w:val="009A1104"/>
    <w:rsid w:val="009A7D91"/>
    <w:rsid w:val="009B597F"/>
    <w:rsid w:val="009D5561"/>
    <w:rsid w:val="00A624EF"/>
    <w:rsid w:val="00A67395"/>
    <w:rsid w:val="00A71B91"/>
    <w:rsid w:val="00AB13E4"/>
    <w:rsid w:val="00AC6757"/>
    <w:rsid w:val="00AD2F72"/>
    <w:rsid w:val="00AD400F"/>
    <w:rsid w:val="00B36BA0"/>
    <w:rsid w:val="00B90C2E"/>
    <w:rsid w:val="00C07DE9"/>
    <w:rsid w:val="00C5316B"/>
    <w:rsid w:val="00C5394F"/>
    <w:rsid w:val="00C663BE"/>
    <w:rsid w:val="00CC72AF"/>
    <w:rsid w:val="00CD0F12"/>
    <w:rsid w:val="00D02349"/>
    <w:rsid w:val="00D11EC5"/>
    <w:rsid w:val="00D350B4"/>
    <w:rsid w:val="00D46CFB"/>
    <w:rsid w:val="00D83A6A"/>
    <w:rsid w:val="00DE7D21"/>
    <w:rsid w:val="00E006D7"/>
    <w:rsid w:val="00E27337"/>
    <w:rsid w:val="00E319BE"/>
    <w:rsid w:val="00E804B5"/>
    <w:rsid w:val="00E86424"/>
    <w:rsid w:val="00E90C7C"/>
    <w:rsid w:val="00EC3BE0"/>
    <w:rsid w:val="00ED2141"/>
    <w:rsid w:val="00ED745D"/>
    <w:rsid w:val="00EF579E"/>
    <w:rsid w:val="00F0438B"/>
    <w:rsid w:val="00F23205"/>
    <w:rsid w:val="00F41AF0"/>
    <w:rsid w:val="00F46D4F"/>
    <w:rsid w:val="00F925BE"/>
    <w:rsid w:val="00FB5001"/>
    <w:rsid w:val="00FC265D"/>
    <w:rsid w:val="00FC5F6D"/>
    <w:rsid w:val="00FD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22960F"/>
  <w15:docId w15:val="{3D8B3909-1D12-41D0-8292-D8ADC3C36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47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AA5B5E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A5B5E"/>
    <w:rPr>
      <w:rFonts w:ascii="Consolas" w:hAnsi="Consolas" w:cs="Consolas"/>
      <w:sz w:val="21"/>
      <w:szCs w:val="21"/>
    </w:rPr>
  </w:style>
  <w:style w:type="paragraph" w:styleId="Nagwek">
    <w:name w:val="header"/>
    <w:basedOn w:val="Normalny"/>
    <w:link w:val="NagwekZnak"/>
    <w:uiPriority w:val="99"/>
    <w:unhideWhenUsed/>
    <w:rsid w:val="00AD2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2F72"/>
  </w:style>
  <w:style w:type="paragraph" w:styleId="Stopka">
    <w:name w:val="footer"/>
    <w:basedOn w:val="Normalny"/>
    <w:link w:val="StopkaZnak"/>
    <w:uiPriority w:val="99"/>
    <w:unhideWhenUsed/>
    <w:rsid w:val="00AD2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2F72"/>
  </w:style>
  <w:style w:type="character" w:styleId="Hipercze">
    <w:name w:val="Hyperlink"/>
    <w:basedOn w:val="Domylnaczcionkaakapitu"/>
    <w:uiPriority w:val="99"/>
    <w:unhideWhenUsed/>
    <w:rsid w:val="00ED214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D21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76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labisz@sok-kultura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43FB5-36EE-4ED3-82DF-AF5EA3905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6</Pages>
  <Words>1276</Words>
  <Characters>7659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Spałek</dc:creator>
  <cp:lastModifiedBy>Aneta Labisz</cp:lastModifiedBy>
  <cp:revision>75</cp:revision>
  <cp:lastPrinted>2017-05-31T13:14:00Z</cp:lastPrinted>
  <dcterms:created xsi:type="dcterms:W3CDTF">2017-05-26T06:32:00Z</dcterms:created>
  <dcterms:modified xsi:type="dcterms:W3CDTF">2024-05-31T12:03:00Z</dcterms:modified>
</cp:coreProperties>
</file>